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4" w:rsidRPr="00546033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546033" w:rsidRDefault="00346922" w:rsidP="00E1425A">
      <w:pPr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САРАТОВСКОЙ ОБЛАСТИ</w:t>
      </w:r>
    </w:p>
    <w:p w:rsidR="00872714" w:rsidRPr="00546033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546033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546033" w:rsidRDefault="002416D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b/>
          <w:sz w:val="26"/>
          <w:szCs w:val="26"/>
          <w:lang w:eastAsia="en-US"/>
        </w:rPr>
        <w:t xml:space="preserve"> </w:t>
      </w:r>
      <w:r w:rsidR="00346922" w:rsidRPr="00546033">
        <w:rPr>
          <w:b/>
          <w:sz w:val="26"/>
          <w:szCs w:val="26"/>
          <w:lang w:eastAsia="en-US"/>
        </w:rPr>
        <w:t>ПРИКАЗ</w:t>
      </w:r>
    </w:p>
    <w:p w:rsidR="00346922" w:rsidRPr="00546033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546033">
        <w:rPr>
          <w:b/>
          <w:bCs/>
          <w:sz w:val="26"/>
          <w:szCs w:val="26"/>
          <w:u w:val="single"/>
          <w:lang w:eastAsia="en-US"/>
        </w:rPr>
        <w:t>От</w:t>
      </w:r>
      <w:r w:rsidR="005519F3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F27721">
        <w:rPr>
          <w:b/>
          <w:bCs/>
          <w:sz w:val="26"/>
          <w:szCs w:val="26"/>
          <w:u w:val="single"/>
          <w:lang w:eastAsia="en-US"/>
        </w:rPr>
        <w:t>13.04</w:t>
      </w:r>
      <w:r w:rsidR="00A73AE0">
        <w:rPr>
          <w:b/>
          <w:bCs/>
          <w:sz w:val="26"/>
          <w:szCs w:val="26"/>
          <w:u w:val="single"/>
          <w:lang w:eastAsia="en-US"/>
        </w:rPr>
        <w:t>.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20</w:t>
      </w:r>
      <w:r w:rsidR="00A27659">
        <w:rPr>
          <w:b/>
          <w:bCs/>
          <w:sz w:val="26"/>
          <w:szCs w:val="26"/>
          <w:u w:val="single"/>
          <w:lang w:eastAsia="en-US"/>
        </w:rPr>
        <w:t>21</w:t>
      </w:r>
      <w:r w:rsidR="00872714" w:rsidRPr="00546033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Cs/>
          <w:sz w:val="26"/>
          <w:szCs w:val="26"/>
          <w:lang w:eastAsia="en-US"/>
        </w:rPr>
        <w:t>г. Ртищево</w:t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A6478">
        <w:rPr>
          <w:b/>
          <w:caps/>
          <w:sz w:val="26"/>
          <w:szCs w:val="26"/>
          <w:lang w:eastAsia="en-US"/>
        </w:rPr>
        <w:t xml:space="preserve">                         </w:t>
      </w:r>
      <w:r w:rsidR="00C91B2B" w:rsidRPr="00546033">
        <w:rPr>
          <w:b/>
          <w:caps/>
          <w:sz w:val="26"/>
          <w:szCs w:val="26"/>
          <w:u w:val="single"/>
          <w:lang w:eastAsia="en-US"/>
        </w:rPr>
        <w:t>№</w:t>
      </w:r>
      <w:r w:rsidR="00F27721">
        <w:rPr>
          <w:b/>
          <w:caps/>
          <w:sz w:val="26"/>
          <w:szCs w:val="26"/>
          <w:u w:val="single"/>
          <w:lang w:eastAsia="en-US"/>
        </w:rPr>
        <w:t>184</w:t>
      </w:r>
    </w:p>
    <w:p w:rsidR="00872714" w:rsidRPr="00546033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</w:tblGrid>
      <w:tr w:rsidR="00346922" w:rsidRPr="00A73AE0" w:rsidTr="00E1425A">
        <w:trPr>
          <w:trHeight w:val="262"/>
        </w:trPr>
        <w:tc>
          <w:tcPr>
            <w:tcW w:w="5431" w:type="dxa"/>
          </w:tcPr>
          <w:p w:rsidR="00A27659" w:rsidRPr="00A73AE0" w:rsidRDefault="005042B5" w:rsidP="00A27659">
            <w:pPr>
              <w:rPr>
                <w:b/>
                <w:sz w:val="26"/>
                <w:szCs w:val="26"/>
              </w:rPr>
            </w:pPr>
            <w:r w:rsidRPr="00A73AE0">
              <w:rPr>
                <w:b/>
                <w:sz w:val="26"/>
                <w:szCs w:val="26"/>
              </w:rPr>
              <w:t>О</w:t>
            </w:r>
            <w:r w:rsidR="00F27721">
              <w:rPr>
                <w:b/>
                <w:sz w:val="26"/>
                <w:szCs w:val="26"/>
              </w:rPr>
              <w:t>б</w:t>
            </w:r>
            <w:r w:rsidRPr="00A73AE0">
              <w:rPr>
                <w:b/>
                <w:sz w:val="26"/>
                <w:szCs w:val="26"/>
              </w:rPr>
              <w:t xml:space="preserve"> </w:t>
            </w:r>
            <w:r w:rsidR="00E1425A" w:rsidRPr="00A73AE0">
              <w:rPr>
                <w:b/>
                <w:sz w:val="26"/>
                <w:szCs w:val="26"/>
              </w:rPr>
              <w:t xml:space="preserve"> </w:t>
            </w:r>
            <w:r w:rsidR="00F27721">
              <w:rPr>
                <w:b/>
                <w:bCs/>
                <w:sz w:val="26"/>
                <w:szCs w:val="26"/>
              </w:rPr>
              <w:t>итогах</w:t>
            </w:r>
            <w:r w:rsidR="00A406E3" w:rsidRPr="00A73AE0">
              <w:rPr>
                <w:b/>
                <w:bCs/>
                <w:sz w:val="26"/>
                <w:szCs w:val="26"/>
              </w:rPr>
              <w:t xml:space="preserve"> </w:t>
            </w:r>
            <w:r w:rsidR="00A57BC0">
              <w:rPr>
                <w:b/>
                <w:bCs/>
                <w:sz w:val="26"/>
                <w:szCs w:val="26"/>
              </w:rPr>
              <w:t>проведения</w:t>
            </w:r>
            <w:r w:rsidR="00A406E3" w:rsidRPr="00A73AE0">
              <w:rPr>
                <w:b/>
                <w:bCs/>
                <w:sz w:val="26"/>
                <w:szCs w:val="26"/>
              </w:rPr>
              <w:t xml:space="preserve"> </w:t>
            </w:r>
            <w:r w:rsidR="00865E3D">
              <w:rPr>
                <w:b/>
                <w:bCs/>
                <w:sz w:val="26"/>
                <w:szCs w:val="26"/>
              </w:rPr>
              <w:t xml:space="preserve">мероприятий, приуроченных </w:t>
            </w:r>
            <w:r w:rsidR="00531818">
              <w:rPr>
                <w:b/>
                <w:bCs/>
                <w:sz w:val="26"/>
                <w:szCs w:val="26"/>
              </w:rPr>
              <w:t xml:space="preserve">к </w:t>
            </w:r>
            <w:r w:rsidR="003F537D">
              <w:rPr>
                <w:b/>
                <w:bCs/>
                <w:sz w:val="26"/>
                <w:szCs w:val="26"/>
              </w:rPr>
              <w:t>60-летию первого полета в космос Ю.А. Гагарина</w:t>
            </w:r>
          </w:p>
          <w:p w:rsidR="003D7984" w:rsidRPr="00A73AE0" w:rsidRDefault="003D7984" w:rsidP="00DF3E4E">
            <w:pPr>
              <w:rPr>
                <w:b/>
                <w:sz w:val="26"/>
                <w:szCs w:val="26"/>
              </w:rPr>
            </w:pPr>
          </w:p>
        </w:tc>
      </w:tr>
    </w:tbl>
    <w:p w:rsidR="00F27721" w:rsidRDefault="00F27721" w:rsidP="00741EDF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2559E">
        <w:rPr>
          <w:color w:val="2D2D2D"/>
          <w:spacing w:val="4"/>
          <w:sz w:val="26"/>
          <w:szCs w:val="26"/>
        </w:rPr>
        <w:t xml:space="preserve">В соответствии с планом работы управления общего образования администрации Ртищевского муниципального района, с </w:t>
      </w:r>
      <w:r w:rsidRPr="0062559E">
        <w:rPr>
          <w:color w:val="000000"/>
          <w:sz w:val="26"/>
          <w:szCs w:val="26"/>
        </w:rPr>
        <w:t xml:space="preserve">целью </w:t>
      </w:r>
      <w:r>
        <w:rPr>
          <w:color w:val="2D2D2D"/>
          <w:spacing w:val="4"/>
          <w:sz w:val="26"/>
          <w:szCs w:val="26"/>
        </w:rPr>
        <w:t>воспитания чувства патриотизма к своей стране, гордости и уважения к людям, посвятившим свою жизнь покорению космоса</w:t>
      </w:r>
      <w:r>
        <w:rPr>
          <w:color w:val="000000"/>
          <w:sz w:val="26"/>
          <w:szCs w:val="26"/>
        </w:rPr>
        <w:t xml:space="preserve"> </w:t>
      </w:r>
      <w:r w:rsidRPr="0062559E">
        <w:rPr>
          <w:color w:val="000000"/>
          <w:sz w:val="26"/>
          <w:szCs w:val="26"/>
        </w:rPr>
        <w:t>в образовательных организа</w:t>
      </w:r>
      <w:r>
        <w:rPr>
          <w:color w:val="000000"/>
          <w:sz w:val="26"/>
          <w:szCs w:val="26"/>
        </w:rPr>
        <w:t xml:space="preserve">циях в период с 12.04.2021 по 17.04.2021 были организованы мероприятия, посвященные 60- </w:t>
      </w:r>
      <w:proofErr w:type="spellStart"/>
      <w:r>
        <w:rPr>
          <w:color w:val="000000"/>
          <w:sz w:val="26"/>
          <w:szCs w:val="26"/>
        </w:rPr>
        <w:t>летию</w:t>
      </w:r>
      <w:proofErr w:type="spellEnd"/>
      <w:r>
        <w:rPr>
          <w:color w:val="000000"/>
          <w:sz w:val="26"/>
          <w:szCs w:val="26"/>
        </w:rPr>
        <w:t xml:space="preserve"> первого полета в космос Ю.А. Гагарина.</w:t>
      </w:r>
      <w:proofErr w:type="gramEnd"/>
    </w:p>
    <w:p w:rsidR="004F26A0" w:rsidRDefault="00EE7333" w:rsidP="004F26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образовательных организациях были качественно подготовлены фотозон</w:t>
      </w:r>
      <w:r w:rsidR="00840D34">
        <w:rPr>
          <w:sz w:val="26"/>
          <w:szCs w:val="26"/>
        </w:rPr>
        <w:t>ы, посвященные Дню космонавтик</w:t>
      </w:r>
      <w:proofErr w:type="gramStart"/>
      <w:r w:rsidR="00840D34">
        <w:rPr>
          <w:sz w:val="26"/>
          <w:szCs w:val="26"/>
        </w:rPr>
        <w:t>и(</w:t>
      </w:r>
      <w:proofErr w:type="gramEnd"/>
      <w:r w:rsidR="00840D34">
        <w:rPr>
          <w:sz w:val="26"/>
          <w:szCs w:val="26"/>
        </w:rPr>
        <w:t xml:space="preserve"> Приложение № 2 к приказу).</w:t>
      </w:r>
      <w:r>
        <w:rPr>
          <w:sz w:val="26"/>
          <w:szCs w:val="26"/>
        </w:rPr>
        <w:t xml:space="preserve"> </w:t>
      </w:r>
      <w:r w:rsidR="004F26A0">
        <w:rPr>
          <w:sz w:val="26"/>
          <w:szCs w:val="26"/>
        </w:rPr>
        <w:t xml:space="preserve">Все мероприятия  освещались в социальных сетях и на сайтах школ. </w:t>
      </w:r>
    </w:p>
    <w:p w:rsidR="00F27721" w:rsidRDefault="005B4C58" w:rsidP="00F27721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в 52</w:t>
      </w:r>
      <w:r w:rsidR="00F27721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й организации было проведено 608</w:t>
      </w:r>
      <w:r w:rsidR="00F27721">
        <w:rPr>
          <w:sz w:val="26"/>
          <w:szCs w:val="26"/>
        </w:rPr>
        <w:t xml:space="preserve"> мероприятия, </w:t>
      </w:r>
      <w:r w:rsidR="00EE7333">
        <w:rPr>
          <w:sz w:val="26"/>
          <w:szCs w:val="26"/>
        </w:rPr>
        <w:t xml:space="preserve">посвященных 60- </w:t>
      </w:r>
      <w:proofErr w:type="spellStart"/>
      <w:r w:rsidR="00EE7333">
        <w:rPr>
          <w:sz w:val="26"/>
          <w:szCs w:val="26"/>
        </w:rPr>
        <w:t>летию</w:t>
      </w:r>
      <w:proofErr w:type="spellEnd"/>
      <w:r w:rsidR="00EE7333">
        <w:rPr>
          <w:sz w:val="26"/>
          <w:szCs w:val="26"/>
        </w:rPr>
        <w:t xml:space="preserve"> первого полета  в космос Ю.А. Гагарина, </w:t>
      </w:r>
      <w:r>
        <w:rPr>
          <w:sz w:val="26"/>
          <w:szCs w:val="26"/>
        </w:rPr>
        <w:t>в которых приняли участие 6208</w:t>
      </w:r>
      <w:r w:rsidR="00F27721">
        <w:rPr>
          <w:sz w:val="26"/>
          <w:szCs w:val="26"/>
        </w:rPr>
        <w:t xml:space="preserve"> учащихся, что составило 90%  от общего числа учащихся </w:t>
      </w:r>
      <w:proofErr w:type="gramStart"/>
      <w:r w:rsidR="00F27721">
        <w:rPr>
          <w:sz w:val="26"/>
          <w:szCs w:val="26"/>
        </w:rPr>
        <w:t xml:space="preserve">( </w:t>
      </w:r>
      <w:proofErr w:type="gramEnd"/>
      <w:r w:rsidR="00F27721">
        <w:rPr>
          <w:sz w:val="26"/>
          <w:szCs w:val="26"/>
        </w:rPr>
        <w:t xml:space="preserve">Приложение №1 к приказу). </w:t>
      </w:r>
    </w:p>
    <w:p w:rsidR="000C333F" w:rsidRDefault="00F27721" w:rsidP="003E5B3A">
      <w:pPr>
        <w:tabs>
          <w:tab w:val="left" w:pos="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</w:t>
      </w:r>
      <w:proofErr w:type="gramStart"/>
      <w:r>
        <w:rPr>
          <w:color w:val="000000"/>
          <w:sz w:val="27"/>
          <w:szCs w:val="27"/>
        </w:rPr>
        <w:t>вышеизложенного</w:t>
      </w:r>
      <w:proofErr w:type="gramEnd"/>
    </w:p>
    <w:p w:rsidR="00E1425A" w:rsidRDefault="00346922" w:rsidP="003E5B3A">
      <w:pPr>
        <w:tabs>
          <w:tab w:val="left" w:pos="0"/>
        </w:tabs>
        <w:jc w:val="both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ПРИКАЗЫВАЮ:</w:t>
      </w:r>
    </w:p>
    <w:p w:rsidR="00F27721" w:rsidRPr="009425E6" w:rsidRDefault="00F27721" w:rsidP="00F27721">
      <w:pPr>
        <w:pStyle w:val="a4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9425E6">
        <w:rPr>
          <w:sz w:val="26"/>
          <w:szCs w:val="26"/>
        </w:rPr>
        <w:t xml:space="preserve">Руководителям ОО подвести итоги проведения </w:t>
      </w:r>
      <w:r>
        <w:rPr>
          <w:sz w:val="26"/>
          <w:szCs w:val="26"/>
        </w:rPr>
        <w:t xml:space="preserve">мероприятий, посвященных 60- </w:t>
      </w:r>
      <w:proofErr w:type="spellStart"/>
      <w:r>
        <w:rPr>
          <w:sz w:val="26"/>
          <w:szCs w:val="26"/>
        </w:rPr>
        <w:t>летию</w:t>
      </w:r>
      <w:proofErr w:type="spellEnd"/>
      <w:r>
        <w:rPr>
          <w:sz w:val="26"/>
          <w:szCs w:val="26"/>
        </w:rPr>
        <w:t xml:space="preserve"> первого полета в космос Ю.А. Гагарина, </w:t>
      </w:r>
      <w:r w:rsidRPr="009425E6">
        <w:rPr>
          <w:sz w:val="26"/>
          <w:szCs w:val="26"/>
        </w:rPr>
        <w:t xml:space="preserve">издать приказ и рассмотреть его на совещании </w:t>
      </w:r>
      <w:r w:rsidR="00A57BC0">
        <w:rPr>
          <w:sz w:val="26"/>
          <w:szCs w:val="26"/>
        </w:rPr>
        <w:t>классными руководителями</w:t>
      </w:r>
      <w:r>
        <w:rPr>
          <w:sz w:val="26"/>
          <w:szCs w:val="26"/>
        </w:rPr>
        <w:t>;</w:t>
      </w:r>
    </w:p>
    <w:p w:rsidR="00F27721" w:rsidRDefault="00F27721" w:rsidP="00F27721">
      <w:pPr>
        <w:pStyle w:val="a4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9425E6">
        <w:rPr>
          <w:sz w:val="26"/>
          <w:szCs w:val="26"/>
        </w:rPr>
        <w:t>Рекомендовать руководителям образовательных учреждений изыскать возможность для поощрения классных руководителей</w:t>
      </w:r>
      <w:r>
        <w:rPr>
          <w:sz w:val="26"/>
          <w:szCs w:val="26"/>
        </w:rPr>
        <w:t xml:space="preserve">, </w:t>
      </w:r>
      <w:r w:rsidRPr="009425E6">
        <w:rPr>
          <w:sz w:val="26"/>
          <w:szCs w:val="26"/>
        </w:rPr>
        <w:t xml:space="preserve"> принявших активное участие в под</w:t>
      </w:r>
      <w:r>
        <w:rPr>
          <w:sz w:val="26"/>
          <w:szCs w:val="26"/>
        </w:rPr>
        <w:t xml:space="preserve">готовке и проведении мероприятий, посвященных 60- </w:t>
      </w:r>
      <w:proofErr w:type="spellStart"/>
      <w:r>
        <w:rPr>
          <w:sz w:val="26"/>
          <w:szCs w:val="26"/>
        </w:rPr>
        <w:t>летию</w:t>
      </w:r>
      <w:proofErr w:type="spellEnd"/>
      <w:r>
        <w:rPr>
          <w:sz w:val="26"/>
          <w:szCs w:val="26"/>
        </w:rPr>
        <w:t xml:space="preserve"> первого полета в космос Ю.А. Гагарина;</w:t>
      </w:r>
    </w:p>
    <w:p w:rsidR="00EE7333" w:rsidRDefault="00EE7333" w:rsidP="00F27721">
      <w:pPr>
        <w:pStyle w:val="a4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Рекомендовать руководителям образовательных учреждений приказом по учреждению </w:t>
      </w:r>
      <w:r w:rsidR="004F26A0">
        <w:rPr>
          <w:sz w:val="26"/>
          <w:szCs w:val="26"/>
        </w:rPr>
        <w:t>объявить благодарность педагогам, оформившим фотозоны в образовательных организациях;</w:t>
      </w:r>
    </w:p>
    <w:p w:rsidR="004F26A0" w:rsidRDefault="004F26A0" w:rsidP="00F27721">
      <w:pPr>
        <w:pStyle w:val="a4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Методисту МКУ «МЦОКО» Злобиной А.А. подготовить грамоты коллективам образовательных учреждений, подготовившим фотозоны;</w:t>
      </w:r>
    </w:p>
    <w:p w:rsidR="00F27721" w:rsidRDefault="00F27721" w:rsidP="00F27721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62559E">
        <w:rPr>
          <w:sz w:val="26"/>
          <w:szCs w:val="26"/>
        </w:rPr>
        <w:t>Контроль за</w:t>
      </w:r>
      <w:proofErr w:type="gramEnd"/>
      <w:r w:rsidRPr="0062559E">
        <w:rPr>
          <w:sz w:val="26"/>
          <w:szCs w:val="26"/>
        </w:rPr>
        <w:t xml:space="preserve"> исполнением настоящего приказа возложить на начальника МКУ «МЦОКО» </w:t>
      </w:r>
      <w:proofErr w:type="spellStart"/>
      <w:r w:rsidRPr="0062559E">
        <w:rPr>
          <w:sz w:val="26"/>
          <w:szCs w:val="26"/>
        </w:rPr>
        <w:t>Болтову</w:t>
      </w:r>
      <w:proofErr w:type="spellEnd"/>
      <w:r w:rsidRPr="0062559E">
        <w:rPr>
          <w:sz w:val="26"/>
          <w:szCs w:val="26"/>
        </w:rPr>
        <w:t xml:space="preserve"> Л.В. </w:t>
      </w:r>
    </w:p>
    <w:p w:rsidR="00872714" w:rsidRPr="00A73AE0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>Н</w:t>
      </w:r>
      <w:r w:rsidR="00872714" w:rsidRPr="00A73AE0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73AE0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73AE0">
        <w:rPr>
          <w:b/>
          <w:sz w:val="26"/>
          <w:szCs w:val="26"/>
          <w:lang w:eastAsia="en-US"/>
        </w:rPr>
        <w:t xml:space="preserve">администрации </w:t>
      </w:r>
    </w:p>
    <w:p w:rsidR="00872714" w:rsidRPr="00A73AE0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73AE0">
        <w:rPr>
          <w:b/>
          <w:sz w:val="26"/>
          <w:szCs w:val="26"/>
          <w:lang w:eastAsia="en-US"/>
        </w:rPr>
        <w:tab/>
        <w:t xml:space="preserve">   </w:t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="00DD754D" w:rsidRPr="00A73AE0">
        <w:rPr>
          <w:b/>
          <w:sz w:val="26"/>
          <w:szCs w:val="26"/>
          <w:lang w:eastAsia="en-US"/>
        </w:rPr>
        <w:t>С.В.</w:t>
      </w:r>
      <w:r w:rsidR="00B66288" w:rsidRPr="00A73AE0">
        <w:rPr>
          <w:b/>
          <w:sz w:val="26"/>
          <w:szCs w:val="26"/>
          <w:lang w:eastAsia="en-US"/>
        </w:rPr>
        <w:t xml:space="preserve"> </w:t>
      </w:r>
      <w:proofErr w:type="spellStart"/>
      <w:r w:rsidR="00DD754D" w:rsidRPr="00A73AE0">
        <w:rPr>
          <w:b/>
          <w:sz w:val="26"/>
          <w:szCs w:val="26"/>
          <w:lang w:eastAsia="en-US"/>
        </w:rPr>
        <w:t>Рудаева</w:t>
      </w:r>
      <w:proofErr w:type="spellEnd"/>
    </w:p>
    <w:p w:rsidR="00B66288" w:rsidRDefault="00B66288" w:rsidP="00C04613">
      <w:pPr>
        <w:jc w:val="both"/>
        <w:rPr>
          <w:b/>
          <w:sz w:val="26"/>
          <w:szCs w:val="26"/>
          <w:lang w:eastAsia="en-US"/>
        </w:rPr>
      </w:pPr>
    </w:p>
    <w:p w:rsidR="0092418D" w:rsidRDefault="00B37A19" w:rsidP="00C66154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 С </w:t>
      </w:r>
      <w:r w:rsidR="00C66154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C66154">
        <w:rPr>
          <w:b/>
          <w:sz w:val="26"/>
          <w:szCs w:val="26"/>
          <w:lang w:eastAsia="en-US"/>
        </w:rPr>
        <w:t>ознакомлены</w:t>
      </w:r>
      <w:proofErr w:type="gramEnd"/>
    </w:p>
    <w:p w:rsidR="005519F3" w:rsidRDefault="005519F3" w:rsidP="00C66154">
      <w:pPr>
        <w:jc w:val="both"/>
        <w:rPr>
          <w:b/>
          <w:sz w:val="26"/>
          <w:szCs w:val="26"/>
          <w:lang w:eastAsia="en-US"/>
        </w:rPr>
      </w:pPr>
    </w:p>
    <w:p w:rsidR="004F26A0" w:rsidRDefault="004F26A0" w:rsidP="00F27721">
      <w:pPr>
        <w:jc w:val="right"/>
        <w:rPr>
          <w:sz w:val="26"/>
          <w:szCs w:val="26"/>
          <w:lang w:eastAsia="en-US"/>
        </w:rPr>
      </w:pPr>
    </w:p>
    <w:p w:rsidR="00872714" w:rsidRPr="00E721D0" w:rsidRDefault="00B37A19" w:rsidP="00F27721">
      <w:pPr>
        <w:jc w:val="right"/>
        <w:rPr>
          <w:b/>
          <w:lang w:eastAsia="en-US"/>
        </w:rPr>
      </w:pPr>
      <w:r w:rsidRPr="00E721D0">
        <w:rPr>
          <w:sz w:val="26"/>
          <w:szCs w:val="26"/>
          <w:lang w:eastAsia="en-US"/>
        </w:rPr>
        <w:lastRenderedPageBreak/>
        <w:t xml:space="preserve">    </w:t>
      </w:r>
      <w:r w:rsidRPr="00E721D0">
        <w:rPr>
          <w:b/>
          <w:lang w:eastAsia="en-US"/>
        </w:rPr>
        <w:t>Приложение</w:t>
      </w:r>
      <w:r w:rsidR="00443AEF" w:rsidRPr="00E721D0">
        <w:rPr>
          <w:b/>
          <w:lang w:eastAsia="en-US"/>
        </w:rPr>
        <w:t xml:space="preserve"> №1</w:t>
      </w:r>
      <w:r w:rsidRPr="00E721D0">
        <w:rPr>
          <w:b/>
          <w:lang w:eastAsia="en-US"/>
        </w:rPr>
        <w:t xml:space="preserve"> </w:t>
      </w:r>
      <w:r w:rsidR="00516FF6" w:rsidRPr="00E721D0">
        <w:rPr>
          <w:b/>
          <w:lang w:eastAsia="en-US"/>
        </w:rPr>
        <w:t xml:space="preserve"> </w:t>
      </w:r>
      <w:r w:rsidR="004A3F4C" w:rsidRPr="00E721D0">
        <w:rPr>
          <w:b/>
          <w:lang w:eastAsia="en-US"/>
        </w:rPr>
        <w:t>к приказу</w:t>
      </w:r>
      <w:r w:rsidR="00516FF6" w:rsidRPr="00E721D0">
        <w:rPr>
          <w:b/>
          <w:lang w:eastAsia="en-US"/>
        </w:rPr>
        <w:t xml:space="preserve">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управления общего образования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 xml:space="preserve">администрации Ртищевского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муниципального района №</w:t>
      </w:r>
      <w:r w:rsidR="00F27721">
        <w:rPr>
          <w:b/>
          <w:lang w:eastAsia="en-US"/>
        </w:rPr>
        <w:t>18</w:t>
      </w:r>
      <w:r w:rsidR="000C333F">
        <w:rPr>
          <w:b/>
          <w:lang w:eastAsia="en-US"/>
        </w:rPr>
        <w:t>4</w:t>
      </w:r>
      <w:r w:rsidR="00E1425A" w:rsidRPr="00E721D0">
        <w:rPr>
          <w:b/>
          <w:lang w:eastAsia="en-US"/>
        </w:rPr>
        <w:t xml:space="preserve"> </w:t>
      </w:r>
      <w:r w:rsidRPr="00E721D0">
        <w:rPr>
          <w:b/>
          <w:lang w:eastAsia="en-US"/>
        </w:rPr>
        <w:t>от</w:t>
      </w:r>
      <w:r w:rsidR="0092418D">
        <w:rPr>
          <w:b/>
          <w:lang w:eastAsia="en-US"/>
        </w:rPr>
        <w:t xml:space="preserve"> </w:t>
      </w:r>
      <w:r w:rsidR="00F27721">
        <w:rPr>
          <w:b/>
          <w:lang w:eastAsia="en-US"/>
        </w:rPr>
        <w:t>13.04</w:t>
      </w:r>
      <w:r w:rsidR="00E1425A" w:rsidRPr="00E721D0">
        <w:rPr>
          <w:b/>
          <w:lang w:eastAsia="en-US"/>
        </w:rPr>
        <w:t>.20</w:t>
      </w:r>
      <w:r w:rsidR="00E721D0" w:rsidRPr="00E721D0">
        <w:rPr>
          <w:b/>
          <w:lang w:eastAsia="en-US"/>
        </w:rPr>
        <w:t>21</w:t>
      </w:r>
      <w:r w:rsidR="00E1425A" w:rsidRPr="00E721D0">
        <w:rPr>
          <w:b/>
          <w:lang w:eastAsia="en-US"/>
        </w:rPr>
        <w:t xml:space="preserve"> г.</w:t>
      </w:r>
      <w:r w:rsidRPr="00E721D0">
        <w:rPr>
          <w:b/>
          <w:lang w:eastAsia="en-US"/>
        </w:rPr>
        <w:t xml:space="preserve"> </w:t>
      </w:r>
    </w:p>
    <w:p w:rsidR="0092418D" w:rsidRPr="009C16F8" w:rsidRDefault="0092418D" w:rsidP="0092418D">
      <w:pPr>
        <w:jc w:val="center"/>
        <w:rPr>
          <w:b/>
          <w:sz w:val="26"/>
          <w:szCs w:val="26"/>
        </w:rPr>
      </w:pPr>
    </w:p>
    <w:p w:rsidR="000C333F" w:rsidRPr="008159DE" w:rsidRDefault="00685297" w:rsidP="000C333F">
      <w:pPr>
        <w:jc w:val="center"/>
        <w:rPr>
          <w:b/>
        </w:rPr>
      </w:pPr>
      <w:r>
        <w:rPr>
          <w:b/>
          <w:sz w:val="26"/>
          <w:szCs w:val="26"/>
        </w:rPr>
        <w:t>Итоги</w:t>
      </w:r>
      <w:r w:rsidR="000C333F" w:rsidRPr="003718A6">
        <w:rPr>
          <w:b/>
          <w:sz w:val="26"/>
          <w:szCs w:val="26"/>
        </w:rPr>
        <w:t xml:space="preserve"> мероприятий, посвященных 60-летию первого полета в космос Ю.А. </w:t>
      </w:r>
      <w:r w:rsidR="000C333F" w:rsidRPr="008159DE">
        <w:rPr>
          <w:b/>
        </w:rPr>
        <w:t>Гагарина</w:t>
      </w:r>
    </w:p>
    <w:p w:rsidR="000C333F" w:rsidRPr="008159DE" w:rsidRDefault="000C333F" w:rsidP="000C333F">
      <w:pPr>
        <w:jc w:val="center"/>
        <w:rPr>
          <w:b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134"/>
        <w:gridCol w:w="1172"/>
        <w:gridCol w:w="1521"/>
      </w:tblGrid>
      <w:tr w:rsidR="00685297" w:rsidRPr="004B6825" w:rsidTr="00685297">
        <w:trPr>
          <w:trHeight w:val="420"/>
        </w:trPr>
        <w:tc>
          <w:tcPr>
            <w:tcW w:w="10348" w:type="dxa"/>
            <w:gridSpan w:val="6"/>
          </w:tcPr>
          <w:p w:rsidR="00685297" w:rsidRPr="006606A8" w:rsidRDefault="00685297" w:rsidP="00685297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6606A8">
              <w:rPr>
                <w:b/>
                <w:sz w:val="20"/>
                <w:szCs w:val="20"/>
              </w:rPr>
              <w:t xml:space="preserve">Информация об итогах мероприятий, приуроченных к 60- </w:t>
            </w:r>
            <w:proofErr w:type="spellStart"/>
            <w:r w:rsidRPr="006606A8">
              <w:rPr>
                <w:b/>
                <w:sz w:val="20"/>
                <w:szCs w:val="20"/>
              </w:rPr>
              <w:t>летию</w:t>
            </w:r>
            <w:proofErr w:type="spellEnd"/>
            <w:r w:rsidRPr="006606A8">
              <w:rPr>
                <w:b/>
                <w:sz w:val="20"/>
                <w:szCs w:val="20"/>
              </w:rPr>
              <w:t xml:space="preserve"> первого полета в космос Ю.А.</w:t>
            </w:r>
          </w:p>
          <w:p w:rsidR="00685297" w:rsidRPr="004B6825" w:rsidRDefault="00685297" w:rsidP="00685297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6606A8">
              <w:rPr>
                <w:b/>
                <w:sz w:val="20"/>
                <w:szCs w:val="20"/>
              </w:rPr>
              <w:t>Гагарина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ind w:left="267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 xml:space="preserve">№ </w:t>
            </w:r>
            <w:proofErr w:type="gramStart"/>
            <w:r w:rsidRPr="004B6825">
              <w:rPr>
                <w:sz w:val="20"/>
                <w:szCs w:val="20"/>
              </w:rPr>
              <w:t>п</w:t>
            </w:r>
            <w:proofErr w:type="gramEnd"/>
            <w:r w:rsidRPr="004B6825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Название образовательного учреждения (ОУ)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 xml:space="preserve">Процент </w:t>
            </w:r>
            <w:proofErr w:type="gramStart"/>
            <w:r w:rsidRPr="004B6825">
              <w:rPr>
                <w:sz w:val="20"/>
                <w:szCs w:val="20"/>
              </w:rPr>
              <w:t>участвовавших</w:t>
            </w:r>
            <w:proofErr w:type="gramEnd"/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«Средняя общеобразовательная школа №1»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«Средняя общеобразовательная школа №2»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«Лицей №3 им. П.А. Столыпина»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«Средняя общеобразовательная школа №4»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«Средняя общеобразовательная школа №5»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«Средняя общеобразовательная школа №7»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МАОУ «Средняя общеобразовательная школа №8»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«Средняя общеобразовательная школа №9»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 xml:space="preserve">МОУ «Александровская средняя общеобразовательная школа имени </w:t>
            </w:r>
            <w:proofErr w:type="spellStart"/>
            <w:r w:rsidRPr="004B6825">
              <w:rPr>
                <w:sz w:val="20"/>
                <w:szCs w:val="20"/>
              </w:rPr>
              <w:t>С.В.Васильева</w:t>
            </w:r>
            <w:proofErr w:type="spellEnd"/>
            <w:r w:rsidRPr="004B682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Владыкинская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«Еланская основная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Ерышовская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«Компрессорная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 xml:space="preserve">МОУ «СОШ им. Героя Советского Союза Н.Г. Маркелова </w:t>
            </w:r>
            <w:proofErr w:type="spellStart"/>
            <w:r w:rsidRPr="004B6825">
              <w:rPr>
                <w:sz w:val="20"/>
                <w:szCs w:val="20"/>
              </w:rPr>
              <w:t>с</w:t>
            </w:r>
            <w:proofErr w:type="gramStart"/>
            <w:r w:rsidRPr="004B6825">
              <w:rPr>
                <w:sz w:val="20"/>
                <w:szCs w:val="20"/>
              </w:rPr>
              <w:t>.К</w:t>
            </w:r>
            <w:proofErr w:type="gramEnd"/>
            <w:r w:rsidRPr="004B6825">
              <w:rPr>
                <w:sz w:val="20"/>
                <w:szCs w:val="20"/>
              </w:rPr>
              <w:t>расная</w:t>
            </w:r>
            <w:proofErr w:type="spellEnd"/>
          </w:p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Звезда»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Макаровская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Правдинская</w:t>
            </w:r>
            <w:proofErr w:type="spellEnd"/>
            <w:r w:rsidRPr="004B6825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Ртищевская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Салтыковская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 xml:space="preserve">МОУ «СОШ им. Героя Советского Союза Н.Т. Богомолова </w:t>
            </w:r>
            <w:proofErr w:type="spellStart"/>
            <w:r w:rsidRPr="004B6825">
              <w:rPr>
                <w:sz w:val="20"/>
                <w:szCs w:val="20"/>
              </w:rPr>
              <w:t>с</w:t>
            </w:r>
            <w:proofErr w:type="gramStart"/>
            <w:r w:rsidRPr="004B6825">
              <w:rPr>
                <w:sz w:val="20"/>
                <w:szCs w:val="20"/>
              </w:rPr>
              <w:t>.С</w:t>
            </w:r>
            <w:proofErr w:type="gramEnd"/>
            <w:r w:rsidRPr="004B6825">
              <w:rPr>
                <w:sz w:val="20"/>
                <w:szCs w:val="20"/>
              </w:rPr>
              <w:t>еверка</w:t>
            </w:r>
            <w:proofErr w:type="spellEnd"/>
            <w:r w:rsidRPr="004B682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096211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Темповская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«Ульяновская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EE3EBE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Урусовская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EE3EBE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«Шил</w:t>
            </w:r>
            <w:proofErr w:type="gramStart"/>
            <w:r w:rsidRPr="004B6825">
              <w:rPr>
                <w:sz w:val="20"/>
                <w:szCs w:val="20"/>
              </w:rPr>
              <w:t>о-</w:t>
            </w:r>
            <w:proofErr w:type="gramEnd"/>
            <w:r w:rsidRPr="004B6825">
              <w:rPr>
                <w:sz w:val="20"/>
                <w:szCs w:val="20"/>
              </w:rPr>
              <w:t xml:space="preserve"> </w:t>
            </w:r>
            <w:proofErr w:type="spellStart"/>
            <w:r w:rsidRPr="004B6825">
              <w:rPr>
                <w:sz w:val="20"/>
                <w:szCs w:val="20"/>
              </w:rPr>
              <w:t>Голицынская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Юсуповская</w:t>
            </w:r>
            <w:proofErr w:type="spellEnd"/>
            <w:r w:rsidRPr="004B682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DE01CB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«Лопатинская основная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DE01CB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МОУ «</w:t>
            </w:r>
            <w:proofErr w:type="spellStart"/>
            <w:r w:rsidRPr="004B6825">
              <w:rPr>
                <w:sz w:val="20"/>
                <w:szCs w:val="20"/>
              </w:rPr>
              <w:t>Сланцовская</w:t>
            </w:r>
            <w:proofErr w:type="spellEnd"/>
            <w:r w:rsidRPr="004B6825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DE01CB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МУДО «СЮТ»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DE01CB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МУДО «ЦДТ Светлячок»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МУДО «ДДТ Гармония»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«ЦРР – детский сад № 1 «Мечта» г. Ртищево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 «Пчелка» г. Ртищево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F81545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3»Солнышко»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тищево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F81545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5 «Сказка» г. Ртищево, Саратовской области» 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F81545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 6 «Медвежонок» г. Ртищево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 7 «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» г. Ртищево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8 «Вишенка»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тищево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"Детский сад № 9 "Ласточка"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тищево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области"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 w:rsidRPr="004B6825">
              <w:rPr>
                <w:sz w:val="20"/>
                <w:szCs w:val="20"/>
              </w:rPr>
              <w:t>МДОУ «Детский сад №11«Золотой петушок» г. Ртищево Саратовской области».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№12 «Звездочка» г. Ртищево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№14 «Солнышко»</w:t>
            </w:r>
          </w:p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г. Ртищево Саратовской области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№15 «Ручеек»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тищево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16 «Рябинка» села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Владыкино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Ртищевского района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1D4D60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№17 «Ёлочка» села Елань Ртищевского района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1D4D60">
              <w:rPr>
                <w:sz w:val="20"/>
                <w:szCs w:val="20"/>
              </w:rPr>
              <w:t>100</w:t>
            </w:r>
          </w:p>
        </w:tc>
      </w:tr>
      <w:tr w:rsidR="005B4C58" w:rsidRPr="004B6825" w:rsidTr="00685297">
        <w:tc>
          <w:tcPr>
            <w:tcW w:w="709" w:type="dxa"/>
          </w:tcPr>
          <w:p w:rsidR="005B4C58" w:rsidRPr="004B6825" w:rsidRDefault="005B4C58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B4C58" w:rsidRPr="004B6825" w:rsidRDefault="005B4C58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№18 «Вишенка»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Ртищевского района Саратовской области»</w:t>
            </w:r>
          </w:p>
        </w:tc>
        <w:tc>
          <w:tcPr>
            <w:tcW w:w="1276" w:type="dxa"/>
          </w:tcPr>
          <w:p w:rsidR="005B4C58" w:rsidRDefault="005B4C58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4C58" w:rsidRDefault="005B4C58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5B4C58" w:rsidRDefault="005B4C58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5B4C58" w:rsidRPr="001D4D60" w:rsidRDefault="005B4C58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№19 «Радуга» села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Крутец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Ртищевского района Саратовской области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1D4D60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22 «Солнышко» села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Ртищевского района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1D4D60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№23 «Ромашка» </w:t>
            </w:r>
            <w:proofErr w:type="gram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поселка</w:t>
            </w:r>
            <w:proofErr w:type="gram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Правда Ртищевского района Саратовской области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1D4D60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24 «Вишенка» поселка </w:t>
            </w:r>
            <w:proofErr w:type="spellStart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Ртищевский</w:t>
            </w:r>
            <w:proofErr w:type="spellEnd"/>
            <w:r w:rsidRPr="004B6825">
              <w:rPr>
                <w:rFonts w:ascii="Times New Roman" w:hAnsi="Times New Roman" w:cs="Times New Roman"/>
                <w:sz w:val="20"/>
                <w:szCs w:val="20"/>
              </w:rPr>
              <w:t xml:space="preserve"> Ртищевского района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21" w:type="dxa"/>
          </w:tcPr>
          <w:p w:rsidR="00685297" w:rsidRDefault="00685297" w:rsidP="00685297">
            <w:pPr>
              <w:ind w:left="267"/>
            </w:pPr>
            <w:r w:rsidRPr="001D4D60"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26 «Ёлочка» села Салтыковка Ртищевского района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 Детский сад № 28 «Теремок» посёлка Первомайский Ртищевского района Саратовской области».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30 «Солнышко» село Репьевка Ртищевского района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4B6825" w:rsidRDefault="00685297" w:rsidP="00685297">
            <w:pPr>
              <w:pStyle w:val="a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5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34 «Колосок» села Шило-Голицыно Ртищевского района Саратовской области»</w:t>
            </w:r>
          </w:p>
        </w:tc>
        <w:tc>
          <w:tcPr>
            <w:tcW w:w="1276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2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21" w:type="dxa"/>
          </w:tcPr>
          <w:p w:rsidR="00685297" w:rsidRPr="004B6825" w:rsidRDefault="00685297" w:rsidP="00685297">
            <w:pPr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85297" w:rsidRPr="004B6825" w:rsidTr="00685297">
        <w:tc>
          <w:tcPr>
            <w:tcW w:w="709" w:type="dxa"/>
          </w:tcPr>
          <w:p w:rsidR="00685297" w:rsidRPr="004B6825" w:rsidRDefault="00685297" w:rsidP="00685297">
            <w:pPr>
              <w:pStyle w:val="a4"/>
              <w:numPr>
                <w:ilvl w:val="0"/>
                <w:numId w:val="44"/>
              </w:numPr>
              <w:ind w:left="26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97" w:rsidRPr="006606A8" w:rsidRDefault="00685297" w:rsidP="00685297">
            <w:pPr>
              <w:pStyle w:val="a5"/>
              <w:ind w:left="2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A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685297" w:rsidRPr="006606A8" w:rsidRDefault="005B4C58" w:rsidP="00685297">
            <w:pPr>
              <w:ind w:left="2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685297" w:rsidRPr="006606A8" w:rsidRDefault="005B4C58" w:rsidP="00685297">
            <w:pPr>
              <w:ind w:left="2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6208</w:t>
            </w:r>
          </w:p>
        </w:tc>
        <w:tc>
          <w:tcPr>
            <w:tcW w:w="1172" w:type="dxa"/>
          </w:tcPr>
          <w:p w:rsidR="00685297" w:rsidRPr="006606A8" w:rsidRDefault="005B4C58" w:rsidP="00685297">
            <w:pPr>
              <w:ind w:left="2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7094</w:t>
            </w:r>
          </w:p>
        </w:tc>
        <w:tc>
          <w:tcPr>
            <w:tcW w:w="1521" w:type="dxa"/>
          </w:tcPr>
          <w:p w:rsidR="00685297" w:rsidRPr="006606A8" w:rsidRDefault="00685297" w:rsidP="00685297">
            <w:pPr>
              <w:ind w:left="267"/>
              <w:rPr>
                <w:b/>
                <w:sz w:val="20"/>
                <w:szCs w:val="20"/>
              </w:rPr>
            </w:pPr>
            <w:r w:rsidRPr="006606A8">
              <w:rPr>
                <w:b/>
                <w:sz w:val="20"/>
                <w:szCs w:val="20"/>
              </w:rPr>
              <w:t>90</w:t>
            </w:r>
          </w:p>
        </w:tc>
      </w:tr>
    </w:tbl>
    <w:p w:rsidR="00685297" w:rsidRPr="004B6825" w:rsidRDefault="00685297" w:rsidP="00685297">
      <w:pPr>
        <w:tabs>
          <w:tab w:val="left" w:pos="5460"/>
        </w:tabs>
        <w:rPr>
          <w:sz w:val="20"/>
          <w:szCs w:val="20"/>
          <w:lang w:eastAsia="en-US"/>
        </w:rPr>
      </w:pPr>
    </w:p>
    <w:p w:rsidR="007A385D" w:rsidRDefault="007A385D" w:rsidP="000C333F">
      <w:pPr>
        <w:jc w:val="center"/>
        <w:rPr>
          <w:b/>
          <w:sz w:val="26"/>
          <w:szCs w:val="26"/>
        </w:rPr>
      </w:pPr>
    </w:p>
    <w:p w:rsidR="00A57BC0" w:rsidRDefault="00A57BC0" w:rsidP="00A57BC0">
      <w:pPr>
        <w:jc w:val="right"/>
        <w:rPr>
          <w:b/>
          <w:lang w:eastAsia="en-US"/>
        </w:rPr>
      </w:pPr>
    </w:p>
    <w:p w:rsidR="00A57BC0" w:rsidRDefault="00A57BC0" w:rsidP="00A57BC0">
      <w:pPr>
        <w:jc w:val="right"/>
        <w:rPr>
          <w:b/>
          <w:lang w:eastAsia="en-US"/>
        </w:rPr>
      </w:pPr>
    </w:p>
    <w:p w:rsidR="00A57BC0" w:rsidRDefault="00A57BC0" w:rsidP="00A57BC0">
      <w:pPr>
        <w:jc w:val="right"/>
        <w:rPr>
          <w:b/>
          <w:lang w:eastAsia="en-US"/>
        </w:rPr>
      </w:pPr>
    </w:p>
    <w:p w:rsidR="00A57BC0" w:rsidRPr="00E721D0" w:rsidRDefault="00A57BC0" w:rsidP="00A57BC0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lastRenderedPageBreak/>
        <w:t>Приложение</w:t>
      </w:r>
      <w:r>
        <w:rPr>
          <w:b/>
          <w:lang w:eastAsia="en-US"/>
        </w:rPr>
        <w:t xml:space="preserve"> №2</w:t>
      </w:r>
      <w:r w:rsidRPr="00E721D0">
        <w:rPr>
          <w:b/>
          <w:lang w:eastAsia="en-US"/>
        </w:rPr>
        <w:t xml:space="preserve">  к приказу </w:t>
      </w:r>
    </w:p>
    <w:p w:rsidR="00A57BC0" w:rsidRPr="00E721D0" w:rsidRDefault="00A57BC0" w:rsidP="00A57BC0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управления общего образования</w:t>
      </w:r>
    </w:p>
    <w:p w:rsidR="00A57BC0" w:rsidRPr="00E721D0" w:rsidRDefault="00A57BC0" w:rsidP="00A57BC0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 xml:space="preserve">администрации Ртищевского </w:t>
      </w:r>
    </w:p>
    <w:p w:rsidR="00A57BC0" w:rsidRPr="00E721D0" w:rsidRDefault="00A57BC0" w:rsidP="00A57BC0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муниципального района №</w:t>
      </w:r>
      <w:r>
        <w:rPr>
          <w:b/>
          <w:lang w:eastAsia="en-US"/>
        </w:rPr>
        <w:t>184</w:t>
      </w:r>
      <w:r w:rsidRPr="00E721D0">
        <w:rPr>
          <w:b/>
          <w:lang w:eastAsia="en-US"/>
        </w:rPr>
        <w:t xml:space="preserve"> от</w:t>
      </w:r>
      <w:r>
        <w:rPr>
          <w:b/>
          <w:lang w:eastAsia="en-US"/>
        </w:rPr>
        <w:t xml:space="preserve"> 13.04</w:t>
      </w:r>
      <w:r w:rsidRPr="00E721D0">
        <w:rPr>
          <w:b/>
          <w:lang w:eastAsia="en-US"/>
        </w:rPr>
        <w:t xml:space="preserve">.2021 г. </w:t>
      </w:r>
    </w:p>
    <w:p w:rsidR="007A385D" w:rsidRDefault="007A385D">
      <w:pPr>
        <w:spacing w:after="200" w:line="276" w:lineRule="auto"/>
        <w:rPr>
          <w:b/>
          <w:sz w:val="26"/>
          <w:szCs w:val="26"/>
        </w:rPr>
      </w:pPr>
    </w:p>
    <w:p w:rsidR="00A57BC0" w:rsidRDefault="00AD42DD" w:rsidP="00EF7D31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Образовательные организации, подготовившие фотозоны, посвященные Дню космонавтики: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EF7D31" w:rsidTr="00EF7D31">
        <w:tc>
          <w:tcPr>
            <w:tcW w:w="5352" w:type="dxa"/>
          </w:tcPr>
          <w:p w:rsidR="00EF7D31" w:rsidRPr="00BA32AC" w:rsidRDefault="00EF7D31" w:rsidP="00EF7D31">
            <w:pPr>
              <w:contextualSpacing/>
              <w:rPr>
                <w:b/>
                <w:sz w:val="26"/>
                <w:szCs w:val="26"/>
              </w:rPr>
            </w:pPr>
            <w:r w:rsidRPr="00BA32AC">
              <w:rPr>
                <w:b/>
                <w:sz w:val="26"/>
                <w:szCs w:val="26"/>
              </w:rPr>
              <w:t>Городские школы: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МОУ «СОШ №1»,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МОУ «СОШ №2»,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МОУ «Лицей №3 им. П.А. Столыпина»,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МОУ «СОШ№4»,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МОУ «СОШ№5»,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bookmarkStart w:id="0" w:name="OLE_LINK1"/>
            <w:r w:rsidRPr="00BA32AC">
              <w:rPr>
                <w:sz w:val="26"/>
                <w:szCs w:val="26"/>
              </w:rPr>
              <w:t>МОУ «СОШ№7»,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МАОУ «СОШ 8»,</w:t>
            </w:r>
          </w:p>
          <w:bookmarkEnd w:id="0"/>
          <w:p w:rsidR="00EF7D31" w:rsidRPr="00BA32AC" w:rsidRDefault="00EF7D31" w:rsidP="00EF7D31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МОУ «СОШ№9».</w:t>
            </w:r>
          </w:p>
          <w:p w:rsidR="00EF7D31" w:rsidRDefault="00EF7D3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EF7D31" w:rsidRPr="00BA32AC" w:rsidRDefault="00EF7D31" w:rsidP="00EF7D31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BA32AC">
              <w:rPr>
                <w:b/>
                <w:sz w:val="26"/>
                <w:szCs w:val="26"/>
              </w:rPr>
              <w:t>Районные школы:</w:t>
            </w:r>
          </w:p>
          <w:p w:rsidR="00EF7D31" w:rsidRPr="00BA32AC" w:rsidRDefault="00EF7D31" w:rsidP="00EF7D31">
            <w:pPr>
              <w:pStyle w:val="a4"/>
              <w:ind w:left="0"/>
              <w:rPr>
                <w:sz w:val="26"/>
                <w:szCs w:val="26"/>
              </w:rPr>
            </w:pP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Ерышовская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«Александровская СОШ»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«СОШ</w:t>
            </w:r>
            <w:r>
              <w:rPr>
                <w:color w:val="000000" w:themeColor="text1"/>
                <w:sz w:val="26"/>
                <w:szCs w:val="26"/>
              </w:rPr>
              <w:t xml:space="preserve"> им. Героя Советского Союза Н.Г. Маркелова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расная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Звезда»</w:t>
            </w:r>
            <w:r w:rsidRPr="00BA32AC">
              <w:rPr>
                <w:color w:val="000000" w:themeColor="text1"/>
                <w:sz w:val="26"/>
                <w:szCs w:val="26"/>
              </w:rPr>
              <w:t>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Урусовская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Ртищевская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«Компрессорная СОШ»,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Темповская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«Шило-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Голицынская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Юсуповская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«Лопатинская ООШ»,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«Ульяновская СОШ»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 xml:space="preserve"> 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Правдинская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ООШ»,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 xml:space="preserve"> 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Салтыковская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 w:rsidRPr="00BA32AC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BA32AC">
              <w:rPr>
                <w:color w:val="000000" w:themeColor="text1"/>
                <w:sz w:val="26"/>
                <w:szCs w:val="26"/>
              </w:rPr>
              <w:t>Макаровская</w:t>
            </w:r>
            <w:proofErr w:type="spellEnd"/>
            <w:r w:rsidRPr="00BA32AC"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Владыкинская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СОШ»,</w:t>
            </w:r>
          </w:p>
          <w:p w:rsidR="00EF7D31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МОУ «Еланская СОШ»,</w:t>
            </w:r>
          </w:p>
          <w:p w:rsidR="00EF7D31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МОУ «СОШ им. Героя Советского Союза Н.Т. Богомолова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еверка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»,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Сланцовская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ООШ»,</w:t>
            </w:r>
          </w:p>
          <w:p w:rsidR="00EF7D31" w:rsidRDefault="00EF7D3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F7D31" w:rsidTr="00EF7D31">
        <w:tc>
          <w:tcPr>
            <w:tcW w:w="5352" w:type="dxa"/>
          </w:tcPr>
          <w:p w:rsidR="00EF7D31" w:rsidRPr="00BA32AC" w:rsidRDefault="00EF7D31" w:rsidP="00EF7D31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МДОУ (городские)</w:t>
            </w:r>
            <w:r w:rsidRPr="00BA32AC">
              <w:rPr>
                <w:b/>
                <w:sz w:val="26"/>
                <w:szCs w:val="26"/>
              </w:rPr>
              <w:t>: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ЦРР МДОУ «Д/с №1 «Мечта»,</w:t>
            </w:r>
          </w:p>
          <w:p w:rsidR="00EF7D31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«Пчелка» д/с №2;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3 «Солнышко»;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 4 «Колобок»;</w:t>
            </w:r>
          </w:p>
          <w:p w:rsidR="00EF7D31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 5 «Сказка»;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№6 «Медвежонок»;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 7 «</w:t>
            </w:r>
            <w:proofErr w:type="spellStart"/>
            <w:r w:rsidRPr="00BA32AC">
              <w:rPr>
                <w:sz w:val="26"/>
                <w:szCs w:val="26"/>
              </w:rPr>
              <w:t>Журавушка</w:t>
            </w:r>
            <w:proofErr w:type="spellEnd"/>
            <w:r w:rsidRPr="00BA32AC">
              <w:rPr>
                <w:sz w:val="26"/>
                <w:szCs w:val="26"/>
              </w:rPr>
              <w:t>»;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 8 «Вишенка»;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 9 «Ласточка»;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№11 «Золотой петушок»;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 12 «Звездочка»;</w:t>
            </w:r>
          </w:p>
          <w:p w:rsidR="00EF7D31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МДОУ № 14 «Солнышко»;</w:t>
            </w:r>
          </w:p>
          <w:p w:rsidR="00EF7D31" w:rsidRDefault="00EF7D31" w:rsidP="00EF7D31">
            <w:pPr>
              <w:pStyle w:val="a4"/>
              <w:numPr>
                <w:ilvl w:val="0"/>
                <w:numId w:val="48"/>
              </w:numPr>
              <w:spacing w:after="200" w:line="276" w:lineRule="auto"/>
              <w:ind w:left="8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МДОУ № 15 «Ручеек»</w:t>
            </w:r>
          </w:p>
          <w:p w:rsidR="00EF7D31" w:rsidRDefault="00EF7D3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EF7D31" w:rsidRDefault="00EF7D31" w:rsidP="00EF7D31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МДОУ (районные):</w:t>
            </w:r>
          </w:p>
          <w:p w:rsidR="00EF7D31" w:rsidRDefault="00EF7D31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17 «Ёлочка»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лань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FF6092" w:rsidRDefault="00FF6092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18 «Вишенка»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рышевка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EF7D31" w:rsidRDefault="00EF7D31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19 «Радуга»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рутец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EF7D31" w:rsidRDefault="00EF7D31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23 «Ромашка»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равда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EF7D31" w:rsidRDefault="00EF7D31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24 «Вишенка»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тищевский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EF7D31" w:rsidRDefault="00EF7D31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25 «Ромашка»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ланцы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EF7D31" w:rsidRDefault="00EF7D31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26 «Ёлочка»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алтыковка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EF7D31" w:rsidRDefault="00EF7D31" w:rsidP="00EF7D31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№ 28 «Теремок»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ервомайский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EF7D31" w:rsidRDefault="00EF7D31" w:rsidP="00FF6092">
            <w:pPr>
              <w:pStyle w:val="a4"/>
              <w:spacing w:after="200" w:line="276" w:lineRule="auto"/>
              <w:ind w:left="1200"/>
              <w:rPr>
                <w:b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EF7D31" w:rsidTr="00EF7D31">
        <w:tc>
          <w:tcPr>
            <w:tcW w:w="5352" w:type="dxa"/>
          </w:tcPr>
          <w:p w:rsidR="00EF7D31" w:rsidRPr="00BA32AC" w:rsidRDefault="00EF7D31" w:rsidP="00EF7D31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BA32AC">
              <w:rPr>
                <w:b/>
                <w:sz w:val="26"/>
                <w:szCs w:val="26"/>
              </w:rPr>
              <w:lastRenderedPageBreak/>
              <w:t>Учреждения дополнительного образования: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7"/>
              </w:numPr>
              <w:spacing w:after="200" w:line="276" w:lineRule="auto"/>
              <w:ind w:left="567" w:firstLine="142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МУДО «СЮТ г Ртищево»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7"/>
              </w:numPr>
              <w:spacing w:after="200" w:line="276" w:lineRule="auto"/>
              <w:ind w:left="709" w:firstLine="0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МУДО «ЦДТ «Светлячок» г. Ртищево»</w:t>
            </w:r>
          </w:p>
          <w:p w:rsidR="00EF7D31" w:rsidRPr="00BA32AC" w:rsidRDefault="00EF7D31" w:rsidP="00EF7D31">
            <w:pPr>
              <w:pStyle w:val="a4"/>
              <w:numPr>
                <w:ilvl w:val="0"/>
                <w:numId w:val="47"/>
              </w:numPr>
              <w:spacing w:after="200" w:line="276" w:lineRule="auto"/>
              <w:ind w:left="567" w:firstLine="142"/>
              <w:rPr>
                <w:sz w:val="26"/>
                <w:szCs w:val="26"/>
              </w:rPr>
            </w:pPr>
            <w:r w:rsidRPr="00BA32AC">
              <w:rPr>
                <w:sz w:val="26"/>
                <w:szCs w:val="26"/>
              </w:rPr>
              <w:t>МУДО «ДДТ «Гармония» г. Ртищево»</w:t>
            </w:r>
          </w:p>
          <w:p w:rsidR="00EF7D31" w:rsidRDefault="00EF7D3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EF7D31" w:rsidRDefault="00EF7D3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:rsidR="00EF7D31" w:rsidRDefault="00EF7D31">
      <w:pPr>
        <w:spacing w:after="200" w:line="276" w:lineRule="auto"/>
        <w:rPr>
          <w:b/>
          <w:sz w:val="26"/>
          <w:szCs w:val="26"/>
        </w:rPr>
      </w:pPr>
    </w:p>
    <w:p w:rsidR="00EF7D31" w:rsidRPr="00BA32AC" w:rsidRDefault="00EF7D31" w:rsidP="00EF7D31">
      <w:pPr>
        <w:pStyle w:val="a4"/>
        <w:rPr>
          <w:b/>
          <w:sz w:val="26"/>
          <w:szCs w:val="26"/>
        </w:rPr>
      </w:pPr>
    </w:p>
    <w:p w:rsidR="00EF7D31" w:rsidRPr="00BA32AC" w:rsidRDefault="00EF7D31" w:rsidP="00EF7D31">
      <w:pPr>
        <w:pStyle w:val="a4"/>
        <w:ind w:left="1080"/>
        <w:rPr>
          <w:b/>
          <w:sz w:val="26"/>
          <w:szCs w:val="26"/>
        </w:rPr>
      </w:pPr>
    </w:p>
    <w:p w:rsidR="00EF7D31" w:rsidRPr="00BA32AC" w:rsidRDefault="00EF7D31" w:rsidP="00EF7D31">
      <w:pPr>
        <w:pStyle w:val="a4"/>
        <w:ind w:left="1440"/>
        <w:rPr>
          <w:sz w:val="26"/>
          <w:szCs w:val="26"/>
        </w:rPr>
      </w:pPr>
    </w:p>
    <w:p w:rsidR="00AD42DD" w:rsidRDefault="00AD42DD">
      <w:pPr>
        <w:spacing w:after="200" w:line="276" w:lineRule="auto"/>
        <w:rPr>
          <w:b/>
          <w:sz w:val="26"/>
          <w:szCs w:val="26"/>
        </w:rPr>
      </w:pPr>
    </w:p>
    <w:sectPr w:rsidR="00AD42DD" w:rsidSect="009C16F8">
      <w:pgSz w:w="11906" w:h="16838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89"/>
    <w:multiLevelType w:val="hybridMultilevel"/>
    <w:tmpl w:val="554EE9A0"/>
    <w:lvl w:ilvl="0" w:tplc="43C42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F85"/>
    <w:multiLevelType w:val="multilevel"/>
    <w:tmpl w:val="F34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92FE8"/>
    <w:multiLevelType w:val="hybridMultilevel"/>
    <w:tmpl w:val="ADA2B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423F9"/>
    <w:multiLevelType w:val="hybridMultilevel"/>
    <w:tmpl w:val="88B0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B071402"/>
    <w:multiLevelType w:val="hybridMultilevel"/>
    <w:tmpl w:val="8B0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38AD"/>
    <w:multiLevelType w:val="hybridMultilevel"/>
    <w:tmpl w:val="EE90D0C8"/>
    <w:lvl w:ilvl="0" w:tplc="4928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B791A54"/>
    <w:multiLevelType w:val="hybridMultilevel"/>
    <w:tmpl w:val="8AE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0E18"/>
    <w:multiLevelType w:val="hybridMultilevel"/>
    <w:tmpl w:val="C48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44D8F"/>
    <w:multiLevelType w:val="hybridMultilevel"/>
    <w:tmpl w:val="7E342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33F16"/>
    <w:multiLevelType w:val="hybridMultilevel"/>
    <w:tmpl w:val="2794C606"/>
    <w:lvl w:ilvl="0" w:tplc="F1EA4C4A">
      <w:start w:val="2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D63674"/>
    <w:multiLevelType w:val="hybridMultilevel"/>
    <w:tmpl w:val="858848C8"/>
    <w:lvl w:ilvl="0" w:tplc="5A34F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BC4152"/>
    <w:multiLevelType w:val="hybridMultilevel"/>
    <w:tmpl w:val="D1846A2A"/>
    <w:lvl w:ilvl="0" w:tplc="32288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41228"/>
    <w:multiLevelType w:val="hybridMultilevel"/>
    <w:tmpl w:val="D0D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94099"/>
    <w:multiLevelType w:val="hybridMultilevel"/>
    <w:tmpl w:val="D41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C07EC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B1A"/>
    <w:multiLevelType w:val="hybridMultilevel"/>
    <w:tmpl w:val="4B6A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934CF"/>
    <w:multiLevelType w:val="hybridMultilevel"/>
    <w:tmpl w:val="C9344D38"/>
    <w:lvl w:ilvl="0" w:tplc="49280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016C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37665"/>
    <w:multiLevelType w:val="hybridMultilevel"/>
    <w:tmpl w:val="9F703D30"/>
    <w:lvl w:ilvl="0" w:tplc="D7F201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F7C2B"/>
    <w:multiLevelType w:val="hybridMultilevel"/>
    <w:tmpl w:val="6664A30A"/>
    <w:lvl w:ilvl="0" w:tplc="04023B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204B3"/>
    <w:multiLevelType w:val="hybridMultilevel"/>
    <w:tmpl w:val="0A8E6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D1F8D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E5B58"/>
    <w:multiLevelType w:val="hybridMultilevel"/>
    <w:tmpl w:val="1BD4D918"/>
    <w:lvl w:ilvl="0" w:tplc="1C787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26A7F"/>
    <w:multiLevelType w:val="multilevel"/>
    <w:tmpl w:val="B92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61BE3"/>
    <w:multiLevelType w:val="hybridMultilevel"/>
    <w:tmpl w:val="389AC0E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65AF4582"/>
    <w:multiLevelType w:val="hybridMultilevel"/>
    <w:tmpl w:val="0EEE2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41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42">
    <w:nsid w:val="72AB54E1"/>
    <w:multiLevelType w:val="hybridMultilevel"/>
    <w:tmpl w:val="DBDC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67A9C"/>
    <w:multiLevelType w:val="hybridMultilevel"/>
    <w:tmpl w:val="F414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E715C"/>
    <w:multiLevelType w:val="hybridMultilevel"/>
    <w:tmpl w:val="264ED22A"/>
    <w:lvl w:ilvl="0" w:tplc="1F6CB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433423"/>
    <w:multiLevelType w:val="hybridMultilevel"/>
    <w:tmpl w:val="BE76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52544"/>
    <w:multiLevelType w:val="hybridMultilevel"/>
    <w:tmpl w:val="1E4CA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BD4073"/>
    <w:multiLevelType w:val="hybridMultilevel"/>
    <w:tmpl w:val="582C2138"/>
    <w:lvl w:ilvl="0" w:tplc="826A92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32"/>
  </w:num>
  <w:num w:numId="4">
    <w:abstractNumId w:val="33"/>
  </w:num>
  <w:num w:numId="5">
    <w:abstractNumId w:val="3"/>
  </w:num>
  <w:num w:numId="6">
    <w:abstractNumId w:val="37"/>
  </w:num>
  <w:num w:numId="7">
    <w:abstractNumId w:val="25"/>
  </w:num>
  <w:num w:numId="8">
    <w:abstractNumId w:val="36"/>
  </w:num>
  <w:num w:numId="9">
    <w:abstractNumId w:val="1"/>
  </w:num>
  <w:num w:numId="10">
    <w:abstractNumId w:val="22"/>
  </w:num>
  <w:num w:numId="11">
    <w:abstractNumId w:val="21"/>
  </w:num>
  <w:num w:numId="12">
    <w:abstractNumId w:val="7"/>
  </w:num>
  <w:num w:numId="13">
    <w:abstractNumId w:val="29"/>
  </w:num>
  <w:num w:numId="14">
    <w:abstractNumId w:val="40"/>
  </w:num>
  <w:num w:numId="15">
    <w:abstractNumId w:val="41"/>
  </w:num>
  <w:num w:numId="16">
    <w:abstractNumId w:val="35"/>
  </w:num>
  <w:num w:numId="17">
    <w:abstractNumId w:val="27"/>
  </w:num>
  <w:num w:numId="18">
    <w:abstractNumId w:val="11"/>
  </w:num>
  <w:num w:numId="19">
    <w:abstractNumId w:val="30"/>
  </w:num>
  <w:num w:numId="20">
    <w:abstractNumId w:val="18"/>
  </w:num>
  <w:num w:numId="21">
    <w:abstractNumId w:val="10"/>
  </w:num>
  <w:num w:numId="22">
    <w:abstractNumId w:val="34"/>
  </w:num>
  <w:num w:numId="23">
    <w:abstractNumId w:val="44"/>
  </w:num>
  <w:num w:numId="24">
    <w:abstractNumId w:val="15"/>
  </w:num>
  <w:num w:numId="25">
    <w:abstractNumId w:val="13"/>
  </w:num>
  <w:num w:numId="26">
    <w:abstractNumId w:val="23"/>
  </w:num>
  <w:num w:numId="27">
    <w:abstractNumId w:val="16"/>
  </w:num>
  <w:num w:numId="28">
    <w:abstractNumId w:val="2"/>
  </w:num>
  <w:num w:numId="29">
    <w:abstractNumId w:val="39"/>
  </w:num>
  <w:num w:numId="30">
    <w:abstractNumId w:val="4"/>
  </w:num>
  <w:num w:numId="31">
    <w:abstractNumId w:val="42"/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5"/>
  </w:num>
  <w:num w:numId="37">
    <w:abstractNumId w:val="0"/>
  </w:num>
  <w:num w:numId="38">
    <w:abstractNumId w:val="26"/>
  </w:num>
  <w:num w:numId="39">
    <w:abstractNumId w:val="19"/>
  </w:num>
  <w:num w:numId="40">
    <w:abstractNumId w:val="8"/>
  </w:num>
  <w:num w:numId="41">
    <w:abstractNumId w:val="45"/>
  </w:num>
  <w:num w:numId="42">
    <w:abstractNumId w:val="43"/>
  </w:num>
  <w:num w:numId="43">
    <w:abstractNumId w:val="12"/>
  </w:num>
  <w:num w:numId="44">
    <w:abstractNumId w:val="38"/>
  </w:num>
  <w:num w:numId="45">
    <w:abstractNumId w:val="6"/>
  </w:num>
  <w:num w:numId="46">
    <w:abstractNumId w:val="31"/>
  </w:num>
  <w:num w:numId="47">
    <w:abstractNumId w:val="14"/>
  </w:num>
  <w:num w:numId="48">
    <w:abstractNumId w:val="4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2"/>
    <w:rsid w:val="00011464"/>
    <w:rsid w:val="00011C35"/>
    <w:rsid w:val="00083EDD"/>
    <w:rsid w:val="000B7311"/>
    <w:rsid w:val="000C333F"/>
    <w:rsid w:val="000D3582"/>
    <w:rsid w:val="00131318"/>
    <w:rsid w:val="00136A38"/>
    <w:rsid w:val="00147CD7"/>
    <w:rsid w:val="001B047A"/>
    <w:rsid w:val="001C1578"/>
    <w:rsid w:val="001F2BD7"/>
    <w:rsid w:val="0020226D"/>
    <w:rsid w:val="00222B4A"/>
    <w:rsid w:val="002416D2"/>
    <w:rsid w:val="00241A07"/>
    <w:rsid w:val="0025128A"/>
    <w:rsid w:val="00254A8A"/>
    <w:rsid w:val="0028088E"/>
    <w:rsid w:val="002873C2"/>
    <w:rsid w:val="002C7482"/>
    <w:rsid w:val="002E17A9"/>
    <w:rsid w:val="002E7BF2"/>
    <w:rsid w:val="002F61D1"/>
    <w:rsid w:val="00311698"/>
    <w:rsid w:val="003203AE"/>
    <w:rsid w:val="00346922"/>
    <w:rsid w:val="003A235A"/>
    <w:rsid w:val="003A6478"/>
    <w:rsid w:val="003B122B"/>
    <w:rsid w:val="003B65F2"/>
    <w:rsid w:val="003C5005"/>
    <w:rsid w:val="003D434D"/>
    <w:rsid w:val="003D7984"/>
    <w:rsid w:val="003E5B3A"/>
    <w:rsid w:val="003F537D"/>
    <w:rsid w:val="00443AEF"/>
    <w:rsid w:val="00473B81"/>
    <w:rsid w:val="0047413D"/>
    <w:rsid w:val="0048125F"/>
    <w:rsid w:val="00483BEB"/>
    <w:rsid w:val="004A3F4C"/>
    <w:rsid w:val="004A54A1"/>
    <w:rsid w:val="004B2019"/>
    <w:rsid w:val="004E0260"/>
    <w:rsid w:val="004E177B"/>
    <w:rsid w:val="004E43E5"/>
    <w:rsid w:val="004E6C7C"/>
    <w:rsid w:val="004F26A0"/>
    <w:rsid w:val="005042B5"/>
    <w:rsid w:val="00516FF6"/>
    <w:rsid w:val="005204C2"/>
    <w:rsid w:val="00525F19"/>
    <w:rsid w:val="00531818"/>
    <w:rsid w:val="00534C08"/>
    <w:rsid w:val="00546033"/>
    <w:rsid w:val="005519F3"/>
    <w:rsid w:val="005A4F5B"/>
    <w:rsid w:val="005B4C58"/>
    <w:rsid w:val="005C4C83"/>
    <w:rsid w:val="005C4E55"/>
    <w:rsid w:val="00605C8D"/>
    <w:rsid w:val="00650BAB"/>
    <w:rsid w:val="00657E1B"/>
    <w:rsid w:val="00685297"/>
    <w:rsid w:val="00697E99"/>
    <w:rsid w:val="006A6792"/>
    <w:rsid w:val="006C0548"/>
    <w:rsid w:val="006E0BD6"/>
    <w:rsid w:val="006E71DE"/>
    <w:rsid w:val="006F24BF"/>
    <w:rsid w:val="007006A5"/>
    <w:rsid w:val="007063C9"/>
    <w:rsid w:val="0071313E"/>
    <w:rsid w:val="00721BE1"/>
    <w:rsid w:val="007357AE"/>
    <w:rsid w:val="007411C8"/>
    <w:rsid w:val="00741EDF"/>
    <w:rsid w:val="0077381A"/>
    <w:rsid w:val="0079516C"/>
    <w:rsid w:val="007A385D"/>
    <w:rsid w:val="007B0E5D"/>
    <w:rsid w:val="007B185B"/>
    <w:rsid w:val="007B2801"/>
    <w:rsid w:val="007B4945"/>
    <w:rsid w:val="007D0941"/>
    <w:rsid w:val="007E6443"/>
    <w:rsid w:val="007E6F5E"/>
    <w:rsid w:val="007F1518"/>
    <w:rsid w:val="00835589"/>
    <w:rsid w:val="00840D34"/>
    <w:rsid w:val="00841CF5"/>
    <w:rsid w:val="00865E3D"/>
    <w:rsid w:val="00872714"/>
    <w:rsid w:val="008C13F8"/>
    <w:rsid w:val="008D05FE"/>
    <w:rsid w:val="00916418"/>
    <w:rsid w:val="0092418D"/>
    <w:rsid w:val="00950AE3"/>
    <w:rsid w:val="00963AA5"/>
    <w:rsid w:val="00987DA7"/>
    <w:rsid w:val="009A7A13"/>
    <w:rsid w:val="009C16F8"/>
    <w:rsid w:val="009E4D5E"/>
    <w:rsid w:val="00A02498"/>
    <w:rsid w:val="00A05062"/>
    <w:rsid w:val="00A10A20"/>
    <w:rsid w:val="00A17A8D"/>
    <w:rsid w:val="00A2507C"/>
    <w:rsid w:val="00A27659"/>
    <w:rsid w:val="00A37678"/>
    <w:rsid w:val="00A40139"/>
    <w:rsid w:val="00A406E3"/>
    <w:rsid w:val="00A51782"/>
    <w:rsid w:val="00A51C4F"/>
    <w:rsid w:val="00A57BC0"/>
    <w:rsid w:val="00A71632"/>
    <w:rsid w:val="00A73AE0"/>
    <w:rsid w:val="00AB19E0"/>
    <w:rsid w:val="00AD42DD"/>
    <w:rsid w:val="00AD539B"/>
    <w:rsid w:val="00AE24C6"/>
    <w:rsid w:val="00B26A1E"/>
    <w:rsid w:val="00B37A19"/>
    <w:rsid w:val="00B4794C"/>
    <w:rsid w:val="00B515C8"/>
    <w:rsid w:val="00B66288"/>
    <w:rsid w:val="00BA2F21"/>
    <w:rsid w:val="00BF2DA3"/>
    <w:rsid w:val="00C04613"/>
    <w:rsid w:val="00C14C73"/>
    <w:rsid w:val="00C1590E"/>
    <w:rsid w:val="00C63303"/>
    <w:rsid w:val="00C66154"/>
    <w:rsid w:val="00C91B2B"/>
    <w:rsid w:val="00D22D1C"/>
    <w:rsid w:val="00D726EC"/>
    <w:rsid w:val="00D84161"/>
    <w:rsid w:val="00D85B5F"/>
    <w:rsid w:val="00DD5742"/>
    <w:rsid w:val="00DD754D"/>
    <w:rsid w:val="00DF3E4E"/>
    <w:rsid w:val="00E1425A"/>
    <w:rsid w:val="00E324F1"/>
    <w:rsid w:val="00E51AF6"/>
    <w:rsid w:val="00E5456F"/>
    <w:rsid w:val="00E721D0"/>
    <w:rsid w:val="00E8465D"/>
    <w:rsid w:val="00EE7333"/>
    <w:rsid w:val="00EF6BA2"/>
    <w:rsid w:val="00EF7D31"/>
    <w:rsid w:val="00F03201"/>
    <w:rsid w:val="00F27721"/>
    <w:rsid w:val="00F30625"/>
    <w:rsid w:val="00F406BE"/>
    <w:rsid w:val="00F54391"/>
    <w:rsid w:val="00FB17C7"/>
    <w:rsid w:val="00FE6C37"/>
    <w:rsid w:val="00FE7D06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99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">
    <w:name w:val="Подпись к таблице_"/>
    <w:link w:val="ac"/>
    <w:locked/>
    <w:rsid w:val="000C333F"/>
    <w:rPr>
      <w:b/>
      <w:bCs/>
      <w:spacing w:val="5"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C333F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99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">
    <w:name w:val="Подпись к таблице_"/>
    <w:link w:val="ac"/>
    <w:locked/>
    <w:rsid w:val="000C333F"/>
    <w:rPr>
      <w:b/>
      <w:bCs/>
      <w:spacing w:val="5"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C333F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8B93-62F0-4FAB-A988-AE02512D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7</cp:revision>
  <cp:lastPrinted>2020-12-11T10:21:00Z</cp:lastPrinted>
  <dcterms:created xsi:type="dcterms:W3CDTF">2021-04-19T11:45:00Z</dcterms:created>
  <dcterms:modified xsi:type="dcterms:W3CDTF">2021-04-20T06:32:00Z</dcterms:modified>
</cp:coreProperties>
</file>