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14" w:rsidRPr="00A02498" w:rsidRDefault="00872714" w:rsidP="00346922">
      <w:pPr>
        <w:jc w:val="center"/>
        <w:rPr>
          <w:sz w:val="26"/>
          <w:szCs w:val="26"/>
          <w:lang w:eastAsia="en-US"/>
        </w:rPr>
      </w:pPr>
    </w:p>
    <w:p w:rsidR="00346922" w:rsidRPr="00A02498" w:rsidRDefault="00346922" w:rsidP="00E1425A">
      <w:pPr>
        <w:jc w:val="center"/>
        <w:rPr>
          <w:sz w:val="26"/>
          <w:szCs w:val="26"/>
          <w:lang w:eastAsia="en-US"/>
        </w:rPr>
      </w:pPr>
      <w:r w:rsidRPr="00A02498">
        <w:rPr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346922" w:rsidRPr="00A02498" w:rsidRDefault="00346922" w:rsidP="00E1425A">
      <w:pPr>
        <w:rPr>
          <w:sz w:val="26"/>
          <w:szCs w:val="26"/>
          <w:lang w:eastAsia="en-US"/>
        </w:rPr>
      </w:pPr>
    </w:p>
    <w:p w:rsidR="00346922" w:rsidRPr="00A02498" w:rsidRDefault="00346922" w:rsidP="00E1425A">
      <w:pPr>
        <w:jc w:val="center"/>
        <w:rPr>
          <w:sz w:val="26"/>
          <w:szCs w:val="26"/>
          <w:lang w:eastAsia="en-US"/>
        </w:rPr>
      </w:pPr>
      <w:r w:rsidRPr="00A02498">
        <w:rPr>
          <w:sz w:val="26"/>
          <w:szCs w:val="26"/>
          <w:lang w:eastAsia="en-US"/>
        </w:rPr>
        <w:t>УПРАВЛЕНИЕ ОБЩЕГО ОБРАЗОВАНИЯ АДМИНИСТРАЦИИ</w:t>
      </w:r>
    </w:p>
    <w:p w:rsidR="00346922" w:rsidRPr="00A02498" w:rsidRDefault="00346922" w:rsidP="00E1425A">
      <w:pPr>
        <w:jc w:val="center"/>
        <w:rPr>
          <w:sz w:val="26"/>
          <w:szCs w:val="26"/>
          <w:lang w:eastAsia="en-US"/>
        </w:rPr>
      </w:pPr>
      <w:r w:rsidRPr="00A02498">
        <w:rPr>
          <w:sz w:val="26"/>
          <w:szCs w:val="26"/>
          <w:lang w:eastAsia="en-US"/>
        </w:rPr>
        <w:t>РТИЩЕВСКОГО МУНИЦИПАЛЬНОГО РАЙОНА</w:t>
      </w:r>
    </w:p>
    <w:p w:rsidR="00346922" w:rsidRPr="00A02498" w:rsidRDefault="00346922" w:rsidP="00E1425A">
      <w:pPr>
        <w:jc w:val="center"/>
        <w:rPr>
          <w:sz w:val="26"/>
          <w:szCs w:val="26"/>
          <w:lang w:eastAsia="en-US"/>
        </w:rPr>
      </w:pPr>
      <w:r w:rsidRPr="00A02498">
        <w:rPr>
          <w:sz w:val="26"/>
          <w:szCs w:val="26"/>
          <w:lang w:eastAsia="en-US"/>
        </w:rPr>
        <w:t>САРАТОВСКОЙ ОБЛАСТИ</w:t>
      </w:r>
    </w:p>
    <w:p w:rsidR="00872714" w:rsidRPr="00A02498" w:rsidRDefault="00872714" w:rsidP="00E1425A">
      <w:pPr>
        <w:jc w:val="center"/>
        <w:rPr>
          <w:sz w:val="26"/>
          <w:szCs w:val="26"/>
          <w:lang w:eastAsia="en-US"/>
        </w:rPr>
      </w:pPr>
    </w:p>
    <w:p w:rsidR="00841CF5" w:rsidRPr="00A02498" w:rsidRDefault="00346922" w:rsidP="00E1425A">
      <w:pPr>
        <w:keepNext/>
        <w:spacing w:after="200"/>
        <w:jc w:val="center"/>
        <w:rPr>
          <w:sz w:val="26"/>
          <w:szCs w:val="26"/>
          <w:lang w:eastAsia="en-US"/>
        </w:rPr>
      </w:pPr>
      <w:r w:rsidRPr="00A02498">
        <w:rPr>
          <w:sz w:val="26"/>
          <w:szCs w:val="26"/>
          <w:lang w:eastAsia="en-US"/>
        </w:rPr>
        <w:t>(Управление общего образования Ртищевского района)</w:t>
      </w:r>
    </w:p>
    <w:p w:rsidR="00346922" w:rsidRPr="00A02498" w:rsidRDefault="00346922" w:rsidP="00E1425A">
      <w:pPr>
        <w:keepNext/>
        <w:spacing w:after="200"/>
        <w:jc w:val="center"/>
        <w:rPr>
          <w:sz w:val="26"/>
          <w:szCs w:val="26"/>
          <w:lang w:eastAsia="en-US"/>
        </w:rPr>
      </w:pPr>
      <w:r w:rsidRPr="00A02498">
        <w:rPr>
          <w:b/>
          <w:sz w:val="26"/>
          <w:szCs w:val="26"/>
          <w:lang w:eastAsia="en-US"/>
        </w:rPr>
        <w:t>ПРИКАЗ</w:t>
      </w:r>
    </w:p>
    <w:p w:rsidR="00346922" w:rsidRPr="00A02498" w:rsidRDefault="000D3582" w:rsidP="00E1425A">
      <w:pPr>
        <w:rPr>
          <w:b/>
          <w:caps/>
          <w:sz w:val="26"/>
          <w:szCs w:val="26"/>
          <w:u w:val="single"/>
          <w:lang w:eastAsia="en-US"/>
        </w:rPr>
      </w:pPr>
      <w:r w:rsidRPr="00A02498">
        <w:rPr>
          <w:b/>
          <w:bCs/>
          <w:sz w:val="26"/>
          <w:szCs w:val="26"/>
          <w:u w:val="single"/>
          <w:lang w:eastAsia="en-US"/>
        </w:rPr>
        <w:t xml:space="preserve">От </w:t>
      </w:r>
      <w:r w:rsidR="006806DC">
        <w:rPr>
          <w:b/>
          <w:bCs/>
          <w:sz w:val="26"/>
          <w:szCs w:val="26"/>
          <w:u w:val="single"/>
          <w:lang w:eastAsia="en-US"/>
        </w:rPr>
        <w:t>05</w:t>
      </w:r>
      <w:r w:rsidR="00F03201">
        <w:rPr>
          <w:b/>
          <w:bCs/>
          <w:sz w:val="26"/>
          <w:szCs w:val="26"/>
          <w:u w:val="single"/>
          <w:lang w:eastAsia="en-US"/>
        </w:rPr>
        <w:t xml:space="preserve"> </w:t>
      </w:r>
      <w:r w:rsidR="00254A8A">
        <w:rPr>
          <w:b/>
          <w:bCs/>
          <w:sz w:val="26"/>
          <w:szCs w:val="26"/>
          <w:u w:val="single"/>
          <w:lang w:eastAsia="en-US"/>
        </w:rPr>
        <w:t xml:space="preserve">октября </w:t>
      </w:r>
      <w:r w:rsidR="00346922" w:rsidRPr="00A02498">
        <w:rPr>
          <w:b/>
          <w:bCs/>
          <w:sz w:val="26"/>
          <w:szCs w:val="26"/>
          <w:u w:val="single"/>
          <w:lang w:eastAsia="en-US"/>
        </w:rPr>
        <w:t>20</w:t>
      </w:r>
      <w:r w:rsidR="006806DC">
        <w:rPr>
          <w:b/>
          <w:bCs/>
          <w:sz w:val="26"/>
          <w:szCs w:val="26"/>
          <w:u w:val="single"/>
          <w:lang w:eastAsia="en-US"/>
        </w:rPr>
        <w:t>20</w:t>
      </w:r>
      <w:r w:rsidR="00872714" w:rsidRPr="00A02498">
        <w:rPr>
          <w:b/>
          <w:bCs/>
          <w:sz w:val="26"/>
          <w:szCs w:val="26"/>
          <w:u w:val="single"/>
          <w:lang w:eastAsia="en-US"/>
        </w:rPr>
        <w:t xml:space="preserve"> </w:t>
      </w:r>
      <w:r w:rsidR="00346922" w:rsidRPr="00A02498">
        <w:rPr>
          <w:b/>
          <w:bCs/>
          <w:sz w:val="26"/>
          <w:szCs w:val="26"/>
          <w:u w:val="single"/>
          <w:lang w:eastAsia="en-US"/>
        </w:rPr>
        <w:t>года</w:t>
      </w:r>
      <w:r w:rsidR="00346922" w:rsidRPr="00A02498">
        <w:rPr>
          <w:b/>
          <w:bCs/>
          <w:sz w:val="26"/>
          <w:szCs w:val="26"/>
          <w:lang w:eastAsia="en-US"/>
        </w:rPr>
        <w:tab/>
      </w:r>
      <w:r w:rsidR="00346922" w:rsidRPr="00A02498">
        <w:rPr>
          <w:b/>
          <w:bCs/>
          <w:sz w:val="26"/>
          <w:szCs w:val="26"/>
          <w:lang w:eastAsia="en-US"/>
        </w:rPr>
        <w:tab/>
      </w:r>
      <w:r w:rsidR="00346922" w:rsidRPr="00A02498">
        <w:rPr>
          <w:b/>
          <w:bCs/>
          <w:sz w:val="26"/>
          <w:szCs w:val="26"/>
          <w:lang w:eastAsia="en-US"/>
        </w:rPr>
        <w:tab/>
      </w:r>
      <w:proofErr w:type="gramStart"/>
      <w:r w:rsidR="00346922" w:rsidRPr="00A02498">
        <w:rPr>
          <w:bCs/>
          <w:sz w:val="26"/>
          <w:szCs w:val="26"/>
          <w:lang w:eastAsia="en-US"/>
        </w:rPr>
        <w:t>г</w:t>
      </w:r>
      <w:proofErr w:type="gramEnd"/>
      <w:r w:rsidR="00346922" w:rsidRPr="00A02498">
        <w:rPr>
          <w:bCs/>
          <w:sz w:val="26"/>
          <w:szCs w:val="26"/>
          <w:lang w:eastAsia="en-US"/>
        </w:rPr>
        <w:t>. Ртищево</w:t>
      </w:r>
      <w:r w:rsidR="00346922" w:rsidRPr="00A02498">
        <w:rPr>
          <w:b/>
          <w:caps/>
          <w:sz w:val="26"/>
          <w:szCs w:val="26"/>
          <w:lang w:eastAsia="en-US"/>
        </w:rPr>
        <w:tab/>
      </w:r>
      <w:r w:rsidR="00346922" w:rsidRPr="00A02498">
        <w:rPr>
          <w:b/>
          <w:caps/>
          <w:sz w:val="26"/>
          <w:szCs w:val="26"/>
          <w:lang w:eastAsia="en-US"/>
        </w:rPr>
        <w:tab/>
      </w:r>
      <w:r w:rsidR="00346922" w:rsidRPr="00A02498">
        <w:rPr>
          <w:b/>
          <w:caps/>
          <w:sz w:val="26"/>
          <w:szCs w:val="26"/>
          <w:lang w:eastAsia="en-US"/>
        </w:rPr>
        <w:tab/>
      </w:r>
      <w:r w:rsidR="00C91B2B" w:rsidRPr="00A02498">
        <w:rPr>
          <w:b/>
          <w:caps/>
          <w:sz w:val="26"/>
          <w:szCs w:val="26"/>
          <w:u w:val="single"/>
          <w:lang w:eastAsia="en-US"/>
        </w:rPr>
        <w:t>№</w:t>
      </w:r>
      <w:r w:rsidR="00872714" w:rsidRPr="00A02498">
        <w:rPr>
          <w:b/>
          <w:caps/>
          <w:sz w:val="26"/>
          <w:szCs w:val="26"/>
          <w:u w:val="single"/>
          <w:lang w:eastAsia="en-US"/>
        </w:rPr>
        <w:t xml:space="preserve"> </w:t>
      </w:r>
      <w:r w:rsidR="00147CD7">
        <w:rPr>
          <w:b/>
          <w:caps/>
          <w:sz w:val="26"/>
          <w:szCs w:val="26"/>
          <w:u w:val="single"/>
          <w:lang w:eastAsia="en-US"/>
        </w:rPr>
        <w:t xml:space="preserve"> </w:t>
      </w:r>
      <w:r w:rsidR="006806DC">
        <w:rPr>
          <w:b/>
          <w:caps/>
          <w:sz w:val="26"/>
          <w:szCs w:val="26"/>
          <w:u w:val="single"/>
          <w:lang w:eastAsia="en-US"/>
        </w:rPr>
        <w:t>266</w:t>
      </w:r>
    </w:p>
    <w:p w:rsidR="00872714" w:rsidRPr="00A02498" w:rsidRDefault="00872714" w:rsidP="00E1425A">
      <w:pPr>
        <w:rPr>
          <w:b/>
          <w:caps/>
          <w:sz w:val="26"/>
          <w:szCs w:val="26"/>
          <w:u w:val="single"/>
          <w:lang w:eastAsia="en-US"/>
        </w:rPr>
      </w:pPr>
    </w:p>
    <w:tbl>
      <w:tblPr>
        <w:tblW w:w="0" w:type="auto"/>
        <w:tblLook w:val="04A0"/>
      </w:tblPr>
      <w:tblGrid>
        <w:gridCol w:w="5431"/>
      </w:tblGrid>
      <w:tr w:rsidR="00346922" w:rsidRPr="00A02498" w:rsidTr="00E1425A">
        <w:trPr>
          <w:trHeight w:val="262"/>
        </w:trPr>
        <w:tc>
          <w:tcPr>
            <w:tcW w:w="5431" w:type="dxa"/>
          </w:tcPr>
          <w:p w:rsidR="006806DC" w:rsidRPr="006806DC" w:rsidRDefault="005042B5" w:rsidP="006806DC">
            <w:pPr>
              <w:rPr>
                <w:b/>
                <w:sz w:val="26"/>
                <w:szCs w:val="26"/>
                <w:lang w:eastAsia="en-US"/>
              </w:rPr>
            </w:pPr>
            <w:r w:rsidRPr="006806DC">
              <w:rPr>
                <w:b/>
                <w:sz w:val="26"/>
                <w:szCs w:val="26"/>
              </w:rPr>
              <w:t>О</w:t>
            </w:r>
            <w:r w:rsidR="006806DC">
              <w:rPr>
                <w:b/>
                <w:sz w:val="26"/>
                <w:szCs w:val="26"/>
              </w:rPr>
              <w:t xml:space="preserve"> проведении</w:t>
            </w:r>
            <w:r w:rsidRPr="006806DC">
              <w:rPr>
                <w:b/>
                <w:sz w:val="26"/>
                <w:szCs w:val="26"/>
              </w:rPr>
              <w:t xml:space="preserve"> </w:t>
            </w:r>
            <w:r w:rsidR="00E1425A" w:rsidRPr="006806DC">
              <w:rPr>
                <w:b/>
                <w:sz w:val="26"/>
                <w:szCs w:val="26"/>
              </w:rPr>
              <w:t xml:space="preserve"> </w:t>
            </w:r>
            <w:r w:rsidR="006806DC">
              <w:rPr>
                <w:b/>
                <w:sz w:val="26"/>
                <w:szCs w:val="26"/>
                <w:lang w:eastAsia="en-US"/>
              </w:rPr>
              <w:t>м</w:t>
            </w:r>
            <w:r w:rsidR="006806DC" w:rsidRPr="006806DC">
              <w:rPr>
                <w:b/>
                <w:sz w:val="26"/>
                <w:szCs w:val="26"/>
                <w:lang w:eastAsia="en-US"/>
              </w:rPr>
              <w:t>ониторинг</w:t>
            </w:r>
            <w:r w:rsidR="006806DC">
              <w:rPr>
                <w:b/>
                <w:sz w:val="26"/>
                <w:szCs w:val="26"/>
                <w:lang w:eastAsia="en-US"/>
              </w:rPr>
              <w:t>а</w:t>
            </w:r>
            <w:r w:rsidR="006806DC" w:rsidRPr="006806DC">
              <w:rPr>
                <w:b/>
                <w:sz w:val="26"/>
                <w:szCs w:val="26"/>
                <w:lang w:eastAsia="en-US"/>
              </w:rPr>
              <w:t xml:space="preserve"> организации деятельности Центра «Точка роста»  на начало 2020/2021 учебного года.</w:t>
            </w:r>
          </w:p>
          <w:p w:rsidR="005042B5" w:rsidRPr="00A02498" w:rsidRDefault="005042B5" w:rsidP="00E1425A">
            <w:pPr>
              <w:rPr>
                <w:b/>
                <w:sz w:val="26"/>
                <w:szCs w:val="26"/>
              </w:rPr>
            </w:pPr>
          </w:p>
          <w:p w:rsidR="00872714" w:rsidRPr="00A02498" w:rsidRDefault="00872714" w:rsidP="00E1425A">
            <w:pPr>
              <w:rPr>
                <w:b/>
                <w:sz w:val="26"/>
                <w:szCs w:val="26"/>
              </w:rPr>
            </w:pPr>
          </w:p>
        </w:tc>
      </w:tr>
    </w:tbl>
    <w:p w:rsidR="00EF6BA2" w:rsidRDefault="00254A8A" w:rsidP="00E1425A">
      <w:pPr>
        <w:ind w:firstLine="708"/>
        <w:jc w:val="both"/>
        <w:rPr>
          <w:color w:val="2D2D2D"/>
          <w:spacing w:val="4"/>
          <w:sz w:val="26"/>
          <w:szCs w:val="26"/>
        </w:rPr>
      </w:pPr>
      <w:r w:rsidRPr="00714532">
        <w:rPr>
          <w:color w:val="2D2D2D"/>
          <w:spacing w:val="4"/>
          <w:sz w:val="26"/>
          <w:szCs w:val="26"/>
        </w:rPr>
        <w:t>В соответствии</w:t>
      </w:r>
      <w:r>
        <w:rPr>
          <w:color w:val="2D2D2D"/>
          <w:spacing w:val="4"/>
          <w:sz w:val="26"/>
          <w:szCs w:val="26"/>
        </w:rPr>
        <w:t xml:space="preserve"> с</w:t>
      </w:r>
      <w:r w:rsidR="00E1425A">
        <w:rPr>
          <w:color w:val="2D2D2D"/>
          <w:spacing w:val="4"/>
          <w:sz w:val="26"/>
          <w:szCs w:val="26"/>
        </w:rPr>
        <w:t xml:space="preserve"> планом работы </w:t>
      </w:r>
      <w:r>
        <w:rPr>
          <w:color w:val="2D2D2D"/>
          <w:spacing w:val="4"/>
          <w:sz w:val="26"/>
          <w:szCs w:val="26"/>
        </w:rPr>
        <w:t>управления общего образования администрации Ртищевского муниципального района</w:t>
      </w:r>
      <w:r w:rsidR="00E1425A">
        <w:rPr>
          <w:color w:val="2D2D2D"/>
          <w:spacing w:val="4"/>
          <w:sz w:val="26"/>
          <w:szCs w:val="26"/>
        </w:rPr>
        <w:t>,</w:t>
      </w:r>
      <w:r w:rsidR="00EF6BA2">
        <w:rPr>
          <w:color w:val="2D2D2D"/>
          <w:spacing w:val="4"/>
          <w:sz w:val="26"/>
          <w:szCs w:val="26"/>
        </w:rPr>
        <w:t xml:space="preserve"> с целью  активизации работы центров образования цифрового и гуманитарного профилей «Точка роста», созданных на базе образовательных организаций Ртищевского муниципального района</w:t>
      </w:r>
    </w:p>
    <w:p w:rsidR="00E1425A" w:rsidRDefault="00E1425A" w:rsidP="00E1425A">
      <w:pPr>
        <w:ind w:firstLine="708"/>
        <w:jc w:val="both"/>
        <w:rPr>
          <w:color w:val="2D2D2D"/>
          <w:spacing w:val="4"/>
          <w:sz w:val="26"/>
          <w:szCs w:val="26"/>
        </w:rPr>
      </w:pPr>
    </w:p>
    <w:p w:rsidR="00346922" w:rsidRDefault="00346922" w:rsidP="00E1425A">
      <w:pPr>
        <w:jc w:val="both"/>
        <w:rPr>
          <w:b/>
          <w:sz w:val="26"/>
          <w:szCs w:val="26"/>
        </w:rPr>
      </w:pPr>
      <w:r w:rsidRPr="00A02498">
        <w:rPr>
          <w:b/>
          <w:sz w:val="26"/>
          <w:szCs w:val="26"/>
        </w:rPr>
        <w:t>ПРИКАЗЫВАЮ:</w:t>
      </w:r>
    </w:p>
    <w:p w:rsidR="00E1425A" w:rsidRPr="006806DC" w:rsidRDefault="00E1425A" w:rsidP="006806DC">
      <w:pPr>
        <w:rPr>
          <w:sz w:val="26"/>
          <w:szCs w:val="26"/>
        </w:rPr>
      </w:pPr>
    </w:p>
    <w:p w:rsidR="006806DC" w:rsidRPr="006806DC" w:rsidRDefault="006806DC" w:rsidP="006806DC">
      <w:pPr>
        <w:pStyle w:val="a4"/>
        <w:numPr>
          <w:ilvl w:val="0"/>
          <w:numId w:val="2"/>
        </w:numPr>
        <w:rPr>
          <w:sz w:val="26"/>
          <w:szCs w:val="26"/>
          <w:lang w:eastAsia="en-US"/>
        </w:rPr>
      </w:pPr>
      <w:r w:rsidRPr="006806DC">
        <w:rPr>
          <w:sz w:val="26"/>
          <w:szCs w:val="26"/>
          <w:lang w:eastAsia="en-US"/>
        </w:rPr>
        <w:t>Провести</w:t>
      </w:r>
      <w:r>
        <w:rPr>
          <w:sz w:val="26"/>
          <w:szCs w:val="26"/>
          <w:lang w:eastAsia="en-US"/>
        </w:rPr>
        <w:t xml:space="preserve"> </w:t>
      </w:r>
      <w:r w:rsidRPr="006806DC">
        <w:rPr>
          <w:sz w:val="26"/>
          <w:szCs w:val="26"/>
          <w:lang w:eastAsia="en-US"/>
        </w:rPr>
        <w:t xml:space="preserve">   мониторинг организации деятельности Центра «Точка роста»  на начало 2020/2021 учебного года</w:t>
      </w:r>
      <w:r>
        <w:rPr>
          <w:sz w:val="26"/>
          <w:szCs w:val="26"/>
          <w:lang w:eastAsia="en-US"/>
        </w:rPr>
        <w:t xml:space="preserve">  (Приложение к приказу)</w:t>
      </w:r>
      <w:r w:rsidRPr="006806DC">
        <w:rPr>
          <w:sz w:val="26"/>
          <w:szCs w:val="26"/>
          <w:lang w:eastAsia="en-US"/>
        </w:rPr>
        <w:t>.</w:t>
      </w:r>
    </w:p>
    <w:p w:rsidR="00534C08" w:rsidRPr="006806DC" w:rsidRDefault="00EF6BA2" w:rsidP="00E1425A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руководителям «Точек роста» МОУ «Шил</w:t>
      </w:r>
      <w:proofErr w:type="gramStart"/>
      <w:r>
        <w:rPr>
          <w:sz w:val="26"/>
          <w:szCs w:val="26"/>
        </w:rPr>
        <w:t>о-</w:t>
      </w:r>
      <w:proofErr w:type="gramEnd"/>
      <w:r w:rsidR="00E1425A">
        <w:rPr>
          <w:sz w:val="26"/>
          <w:szCs w:val="26"/>
        </w:rPr>
        <w:t xml:space="preserve"> Голицынская СОШ Ртищевского </w:t>
      </w:r>
      <w:r>
        <w:rPr>
          <w:sz w:val="26"/>
          <w:szCs w:val="26"/>
        </w:rPr>
        <w:t>района», МОУ «Ульяновская СОШ Ртищевского района»,</w:t>
      </w:r>
      <w:r w:rsidR="003C5005">
        <w:rPr>
          <w:sz w:val="26"/>
          <w:szCs w:val="26"/>
        </w:rPr>
        <w:t xml:space="preserve"> МОУ «Темповская СОШ</w:t>
      </w:r>
      <w:r>
        <w:rPr>
          <w:sz w:val="26"/>
          <w:szCs w:val="26"/>
        </w:rPr>
        <w:t xml:space="preserve"> </w:t>
      </w:r>
      <w:r w:rsidR="003C5005">
        <w:rPr>
          <w:sz w:val="26"/>
          <w:szCs w:val="26"/>
        </w:rPr>
        <w:t>Ртищевског</w:t>
      </w:r>
      <w:r w:rsidR="00E1425A">
        <w:rPr>
          <w:sz w:val="26"/>
          <w:szCs w:val="26"/>
        </w:rPr>
        <w:t>о района», МОУ «СОШ им. ГСС Н</w:t>
      </w:r>
      <w:r w:rsidR="003C5005">
        <w:rPr>
          <w:sz w:val="26"/>
          <w:szCs w:val="26"/>
        </w:rPr>
        <w:t>.Г. Маркелова с. Красная Звезда»</w:t>
      </w:r>
      <w:r w:rsidR="006806DC">
        <w:rPr>
          <w:sz w:val="26"/>
          <w:szCs w:val="26"/>
        </w:rPr>
        <w:t xml:space="preserve">, МОУ «СОШ №1», МОУ «СОШ №5» </w:t>
      </w:r>
      <w:r w:rsidR="00534C08" w:rsidRPr="00B66288">
        <w:rPr>
          <w:sz w:val="26"/>
          <w:szCs w:val="26"/>
        </w:rPr>
        <w:t xml:space="preserve"> </w:t>
      </w:r>
      <w:r w:rsidR="0079516C">
        <w:rPr>
          <w:sz w:val="26"/>
          <w:szCs w:val="26"/>
        </w:rPr>
        <w:t xml:space="preserve">обеспечить участие </w:t>
      </w:r>
      <w:r w:rsidR="006806DC">
        <w:rPr>
          <w:sz w:val="26"/>
          <w:szCs w:val="26"/>
        </w:rPr>
        <w:t xml:space="preserve"> руководителей центров </w:t>
      </w:r>
      <w:r w:rsidR="006806DC">
        <w:rPr>
          <w:color w:val="2D2D2D"/>
          <w:spacing w:val="4"/>
          <w:sz w:val="26"/>
          <w:szCs w:val="26"/>
        </w:rPr>
        <w:t xml:space="preserve">образования цифрового и гуманитарного профилей «Точка роста» в мониторинге. </w:t>
      </w:r>
    </w:p>
    <w:p w:rsidR="006806DC" w:rsidRDefault="006806DC" w:rsidP="00E1425A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color w:val="2D2D2D"/>
          <w:spacing w:val="4"/>
          <w:sz w:val="26"/>
          <w:szCs w:val="26"/>
        </w:rPr>
        <w:t xml:space="preserve"> Рекомендовать   руководителям </w:t>
      </w:r>
      <w:r>
        <w:rPr>
          <w:sz w:val="26"/>
          <w:szCs w:val="26"/>
        </w:rPr>
        <w:t xml:space="preserve">центров </w:t>
      </w:r>
      <w:r>
        <w:rPr>
          <w:color w:val="2D2D2D"/>
          <w:spacing w:val="4"/>
          <w:sz w:val="26"/>
          <w:szCs w:val="26"/>
        </w:rPr>
        <w:t xml:space="preserve">образования цифрового и гуманитарного профилей «Точка роста»  в срок до 10.10.2020  подготовить документы для участия в мониторинге. </w:t>
      </w:r>
    </w:p>
    <w:p w:rsidR="00346922" w:rsidRDefault="00346922" w:rsidP="00E1425A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B66288">
        <w:rPr>
          <w:sz w:val="26"/>
          <w:szCs w:val="26"/>
        </w:rPr>
        <w:t>Контроль за</w:t>
      </w:r>
      <w:proofErr w:type="gramEnd"/>
      <w:r w:rsidRPr="00B66288">
        <w:rPr>
          <w:sz w:val="26"/>
          <w:szCs w:val="26"/>
        </w:rPr>
        <w:t xml:space="preserve"> исполнением настоящего приказа оставляю за собой.</w:t>
      </w:r>
    </w:p>
    <w:p w:rsidR="0079516C" w:rsidRDefault="0079516C" w:rsidP="00E1425A">
      <w:pPr>
        <w:pStyle w:val="a4"/>
        <w:ind w:left="360"/>
        <w:jc w:val="both"/>
        <w:rPr>
          <w:sz w:val="26"/>
          <w:szCs w:val="26"/>
        </w:rPr>
      </w:pPr>
    </w:p>
    <w:p w:rsidR="00872714" w:rsidRPr="00A02498" w:rsidRDefault="00DD754D" w:rsidP="00E1425A">
      <w:pPr>
        <w:jc w:val="both"/>
        <w:rPr>
          <w:b/>
          <w:sz w:val="26"/>
          <w:szCs w:val="26"/>
          <w:lang w:eastAsia="en-US"/>
        </w:rPr>
      </w:pPr>
      <w:r w:rsidRPr="00A02498">
        <w:rPr>
          <w:b/>
          <w:sz w:val="26"/>
          <w:szCs w:val="26"/>
          <w:lang w:eastAsia="en-US"/>
        </w:rPr>
        <w:t>Н</w:t>
      </w:r>
      <w:r w:rsidR="00872714" w:rsidRPr="00A02498">
        <w:rPr>
          <w:b/>
          <w:sz w:val="26"/>
          <w:szCs w:val="26"/>
          <w:lang w:eastAsia="en-US"/>
        </w:rPr>
        <w:t xml:space="preserve">ачальник управления </w:t>
      </w:r>
    </w:p>
    <w:p w:rsidR="00872714" w:rsidRPr="00A02498" w:rsidRDefault="00872714" w:rsidP="00E1425A">
      <w:pPr>
        <w:jc w:val="both"/>
        <w:rPr>
          <w:b/>
          <w:sz w:val="26"/>
          <w:szCs w:val="26"/>
          <w:lang w:eastAsia="en-US"/>
        </w:rPr>
      </w:pPr>
      <w:r w:rsidRPr="00A02498">
        <w:rPr>
          <w:b/>
          <w:sz w:val="26"/>
          <w:szCs w:val="26"/>
          <w:lang w:eastAsia="en-US"/>
        </w:rPr>
        <w:t xml:space="preserve">общего образования </w:t>
      </w:r>
      <w:r w:rsidR="00A51C4F" w:rsidRPr="00A02498">
        <w:rPr>
          <w:b/>
          <w:sz w:val="26"/>
          <w:szCs w:val="26"/>
          <w:lang w:eastAsia="en-US"/>
        </w:rPr>
        <w:t xml:space="preserve">администрации </w:t>
      </w:r>
    </w:p>
    <w:p w:rsidR="00872714" w:rsidRDefault="00872714" w:rsidP="00E1425A">
      <w:pPr>
        <w:ind w:left="-142" w:firstLine="142"/>
        <w:jc w:val="both"/>
        <w:rPr>
          <w:b/>
          <w:sz w:val="26"/>
          <w:szCs w:val="26"/>
          <w:lang w:eastAsia="en-US"/>
        </w:rPr>
      </w:pPr>
      <w:r w:rsidRPr="00A02498">
        <w:rPr>
          <w:b/>
          <w:sz w:val="26"/>
          <w:szCs w:val="26"/>
          <w:lang w:eastAsia="en-US"/>
        </w:rPr>
        <w:t xml:space="preserve">Ртищевского муниципального района    </w:t>
      </w:r>
      <w:r w:rsidRPr="00A02498">
        <w:rPr>
          <w:b/>
          <w:sz w:val="26"/>
          <w:szCs w:val="26"/>
          <w:lang w:eastAsia="en-US"/>
        </w:rPr>
        <w:tab/>
        <w:t xml:space="preserve">   </w:t>
      </w:r>
      <w:r w:rsidRPr="00A02498">
        <w:rPr>
          <w:b/>
          <w:sz w:val="26"/>
          <w:szCs w:val="26"/>
          <w:lang w:eastAsia="en-US"/>
        </w:rPr>
        <w:tab/>
      </w:r>
      <w:r w:rsidRPr="00A02498">
        <w:rPr>
          <w:b/>
          <w:sz w:val="26"/>
          <w:szCs w:val="26"/>
          <w:lang w:eastAsia="en-US"/>
        </w:rPr>
        <w:tab/>
      </w:r>
      <w:r w:rsidRPr="00A02498">
        <w:rPr>
          <w:b/>
          <w:sz w:val="26"/>
          <w:szCs w:val="26"/>
          <w:lang w:eastAsia="en-US"/>
        </w:rPr>
        <w:tab/>
      </w:r>
      <w:r w:rsidR="00DD754D" w:rsidRPr="00A02498">
        <w:rPr>
          <w:b/>
          <w:sz w:val="26"/>
          <w:szCs w:val="26"/>
          <w:lang w:eastAsia="en-US"/>
        </w:rPr>
        <w:t>С.В.</w:t>
      </w:r>
      <w:r w:rsidR="00B66288">
        <w:rPr>
          <w:b/>
          <w:sz w:val="26"/>
          <w:szCs w:val="26"/>
          <w:lang w:eastAsia="en-US"/>
        </w:rPr>
        <w:t xml:space="preserve"> </w:t>
      </w:r>
      <w:r w:rsidR="00DD754D" w:rsidRPr="00A02498">
        <w:rPr>
          <w:b/>
          <w:sz w:val="26"/>
          <w:szCs w:val="26"/>
          <w:lang w:eastAsia="en-US"/>
        </w:rPr>
        <w:t>Рудаева</w:t>
      </w:r>
    </w:p>
    <w:p w:rsidR="00B66288" w:rsidRDefault="00B66288" w:rsidP="00E1425A">
      <w:pPr>
        <w:ind w:left="-142" w:firstLine="142"/>
        <w:jc w:val="both"/>
        <w:rPr>
          <w:b/>
          <w:sz w:val="26"/>
          <w:szCs w:val="26"/>
          <w:lang w:eastAsia="en-US"/>
        </w:rPr>
      </w:pPr>
    </w:p>
    <w:p w:rsidR="00B66288" w:rsidRDefault="00B66288" w:rsidP="00E1425A">
      <w:pPr>
        <w:ind w:left="-142" w:firstLine="142"/>
        <w:jc w:val="both"/>
        <w:rPr>
          <w:b/>
          <w:sz w:val="26"/>
          <w:szCs w:val="26"/>
          <w:lang w:eastAsia="en-US"/>
        </w:rPr>
      </w:pPr>
    </w:p>
    <w:p w:rsidR="0025128A" w:rsidRPr="00A02498" w:rsidRDefault="00B37A19" w:rsidP="00E1425A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С </w:t>
      </w:r>
      <w:r w:rsidR="004A3F4C">
        <w:rPr>
          <w:b/>
          <w:sz w:val="26"/>
          <w:szCs w:val="26"/>
          <w:lang w:eastAsia="en-US"/>
        </w:rPr>
        <w:t xml:space="preserve"> приказом </w:t>
      </w:r>
      <w:proofErr w:type="gramStart"/>
      <w:r w:rsidR="004A3F4C">
        <w:rPr>
          <w:b/>
          <w:sz w:val="26"/>
          <w:szCs w:val="26"/>
          <w:lang w:eastAsia="en-US"/>
        </w:rPr>
        <w:t>ознакомлены</w:t>
      </w:r>
      <w:proofErr w:type="gramEnd"/>
      <w:r w:rsidR="004A3F4C">
        <w:rPr>
          <w:b/>
          <w:sz w:val="26"/>
          <w:szCs w:val="26"/>
          <w:lang w:eastAsia="en-US"/>
        </w:rPr>
        <w:t>:</w:t>
      </w:r>
      <w:r w:rsidR="0025128A">
        <w:rPr>
          <w:b/>
          <w:sz w:val="26"/>
          <w:szCs w:val="26"/>
          <w:lang w:eastAsia="en-US"/>
        </w:rPr>
        <w:t xml:space="preserve"> </w:t>
      </w:r>
    </w:p>
    <w:p w:rsidR="00872714" w:rsidRPr="00A02498" w:rsidRDefault="00872714" w:rsidP="004A3F4C">
      <w:pPr>
        <w:spacing w:line="276" w:lineRule="auto"/>
        <w:jc w:val="both"/>
        <w:rPr>
          <w:b/>
          <w:sz w:val="26"/>
          <w:szCs w:val="26"/>
          <w:lang w:eastAsia="en-US"/>
        </w:rPr>
      </w:pPr>
    </w:p>
    <w:p w:rsidR="00835589" w:rsidRDefault="004A3F4C" w:rsidP="004A3F4C">
      <w:pPr>
        <w:jc w:val="right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                  </w:t>
      </w:r>
    </w:p>
    <w:p w:rsidR="00835589" w:rsidRDefault="00835589" w:rsidP="004A3F4C">
      <w:pPr>
        <w:jc w:val="right"/>
        <w:rPr>
          <w:b/>
          <w:sz w:val="26"/>
          <w:szCs w:val="26"/>
          <w:lang w:eastAsia="en-US"/>
        </w:rPr>
      </w:pPr>
    </w:p>
    <w:p w:rsidR="006806DC" w:rsidRDefault="006806DC" w:rsidP="004A3F4C">
      <w:pPr>
        <w:jc w:val="right"/>
        <w:rPr>
          <w:b/>
          <w:sz w:val="26"/>
          <w:szCs w:val="26"/>
          <w:lang w:eastAsia="en-US"/>
        </w:rPr>
      </w:pPr>
    </w:p>
    <w:p w:rsidR="006806DC" w:rsidRDefault="006806DC" w:rsidP="004A3F4C">
      <w:pPr>
        <w:jc w:val="right"/>
        <w:rPr>
          <w:b/>
          <w:sz w:val="26"/>
          <w:szCs w:val="26"/>
          <w:lang w:eastAsia="en-US"/>
        </w:rPr>
      </w:pPr>
    </w:p>
    <w:p w:rsidR="006806DC" w:rsidRDefault="006806DC" w:rsidP="004A3F4C">
      <w:pPr>
        <w:jc w:val="right"/>
        <w:rPr>
          <w:b/>
          <w:sz w:val="26"/>
          <w:szCs w:val="26"/>
          <w:lang w:eastAsia="en-US"/>
        </w:rPr>
      </w:pPr>
    </w:p>
    <w:p w:rsidR="006806DC" w:rsidRDefault="006806DC" w:rsidP="004A3F4C">
      <w:pPr>
        <w:jc w:val="right"/>
        <w:rPr>
          <w:b/>
          <w:sz w:val="26"/>
          <w:szCs w:val="26"/>
          <w:lang w:eastAsia="en-US"/>
        </w:rPr>
      </w:pPr>
    </w:p>
    <w:p w:rsidR="006806DC" w:rsidRDefault="006806DC" w:rsidP="004A3F4C">
      <w:pPr>
        <w:jc w:val="right"/>
        <w:rPr>
          <w:b/>
          <w:sz w:val="26"/>
          <w:szCs w:val="26"/>
          <w:lang w:eastAsia="en-US"/>
        </w:rPr>
      </w:pPr>
    </w:p>
    <w:p w:rsidR="006806DC" w:rsidRDefault="006806DC" w:rsidP="004A3F4C">
      <w:pPr>
        <w:jc w:val="right"/>
        <w:rPr>
          <w:b/>
          <w:sz w:val="26"/>
          <w:szCs w:val="26"/>
          <w:lang w:eastAsia="en-US"/>
        </w:rPr>
      </w:pPr>
    </w:p>
    <w:p w:rsidR="006806DC" w:rsidRDefault="006806DC" w:rsidP="004A3F4C">
      <w:pPr>
        <w:jc w:val="right"/>
        <w:rPr>
          <w:b/>
          <w:sz w:val="26"/>
          <w:szCs w:val="26"/>
          <w:lang w:eastAsia="en-US"/>
        </w:rPr>
      </w:pPr>
    </w:p>
    <w:p w:rsidR="00872714" w:rsidRPr="00E1425A" w:rsidRDefault="00B37A19" w:rsidP="007E6443">
      <w:pPr>
        <w:jc w:val="right"/>
        <w:rPr>
          <w:sz w:val="26"/>
          <w:szCs w:val="26"/>
          <w:lang w:eastAsia="en-US"/>
        </w:rPr>
      </w:pPr>
      <w:r w:rsidRPr="00E1425A">
        <w:rPr>
          <w:sz w:val="26"/>
          <w:szCs w:val="26"/>
          <w:lang w:eastAsia="en-US"/>
        </w:rPr>
        <w:t xml:space="preserve">         Приложение </w:t>
      </w:r>
      <w:r w:rsidR="004A3F4C" w:rsidRPr="00E1425A">
        <w:rPr>
          <w:sz w:val="26"/>
          <w:szCs w:val="26"/>
          <w:lang w:eastAsia="en-US"/>
        </w:rPr>
        <w:t xml:space="preserve"> к приказу</w:t>
      </w:r>
    </w:p>
    <w:p w:rsidR="004A3F4C" w:rsidRPr="00E1425A" w:rsidRDefault="004A3F4C" w:rsidP="007E6443">
      <w:pPr>
        <w:jc w:val="right"/>
        <w:rPr>
          <w:sz w:val="26"/>
          <w:szCs w:val="26"/>
          <w:lang w:eastAsia="en-US"/>
        </w:rPr>
      </w:pPr>
      <w:r w:rsidRPr="00E1425A">
        <w:rPr>
          <w:sz w:val="26"/>
          <w:szCs w:val="26"/>
          <w:lang w:eastAsia="en-US"/>
        </w:rPr>
        <w:t>управления общего образования</w:t>
      </w:r>
    </w:p>
    <w:p w:rsidR="004A3F4C" w:rsidRPr="00E1425A" w:rsidRDefault="004A3F4C" w:rsidP="007E6443">
      <w:pPr>
        <w:jc w:val="right"/>
        <w:rPr>
          <w:sz w:val="26"/>
          <w:szCs w:val="26"/>
          <w:lang w:eastAsia="en-US"/>
        </w:rPr>
      </w:pPr>
      <w:r w:rsidRPr="00E1425A">
        <w:rPr>
          <w:sz w:val="26"/>
          <w:szCs w:val="26"/>
          <w:lang w:eastAsia="en-US"/>
        </w:rPr>
        <w:t xml:space="preserve">администрации Ртищевского </w:t>
      </w:r>
    </w:p>
    <w:p w:rsidR="004A3F4C" w:rsidRPr="00E1425A" w:rsidRDefault="004A3F4C" w:rsidP="007E6443">
      <w:pPr>
        <w:jc w:val="right"/>
        <w:rPr>
          <w:sz w:val="26"/>
          <w:szCs w:val="26"/>
          <w:lang w:eastAsia="en-US"/>
        </w:rPr>
      </w:pPr>
      <w:r w:rsidRPr="00E1425A">
        <w:rPr>
          <w:sz w:val="26"/>
          <w:szCs w:val="26"/>
          <w:lang w:eastAsia="en-US"/>
        </w:rPr>
        <w:t xml:space="preserve">муниципального района № </w:t>
      </w:r>
      <w:r w:rsidR="006806DC">
        <w:rPr>
          <w:sz w:val="26"/>
          <w:szCs w:val="26"/>
          <w:lang w:eastAsia="en-US"/>
        </w:rPr>
        <w:t>266</w:t>
      </w:r>
      <w:r w:rsidR="00E1425A" w:rsidRPr="00E1425A">
        <w:rPr>
          <w:sz w:val="26"/>
          <w:szCs w:val="26"/>
          <w:lang w:eastAsia="en-US"/>
        </w:rPr>
        <w:t xml:space="preserve"> </w:t>
      </w:r>
      <w:r w:rsidRPr="00E1425A">
        <w:rPr>
          <w:sz w:val="26"/>
          <w:szCs w:val="26"/>
          <w:lang w:eastAsia="en-US"/>
        </w:rPr>
        <w:t>от</w:t>
      </w:r>
      <w:r w:rsidR="00E1425A" w:rsidRPr="00E1425A">
        <w:rPr>
          <w:sz w:val="26"/>
          <w:szCs w:val="26"/>
          <w:lang w:eastAsia="en-US"/>
        </w:rPr>
        <w:t xml:space="preserve"> </w:t>
      </w:r>
      <w:r w:rsidR="006806DC">
        <w:rPr>
          <w:sz w:val="26"/>
          <w:szCs w:val="26"/>
          <w:lang w:eastAsia="en-US"/>
        </w:rPr>
        <w:t>05</w:t>
      </w:r>
      <w:r w:rsidR="00E1425A" w:rsidRPr="00E1425A">
        <w:rPr>
          <w:sz w:val="26"/>
          <w:szCs w:val="26"/>
          <w:lang w:eastAsia="en-US"/>
        </w:rPr>
        <w:t>.10.20</w:t>
      </w:r>
      <w:r w:rsidR="006806DC">
        <w:rPr>
          <w:sz w:val="26"/>
          <w:szCs w:val="26"/>
          <w:lang w:eastAsia="en-US"/>
        </w:rPr>
        <w:t>20</w:t>
      </w:r>
      <w:r w:rsidR="00E1425A" w:rsidRPr="00E1425A">
        <w:rPr>
          <w:sz w:val="26"/>
          <w:szCs w:val="26"/>
          <w:lang w:eastAsia="en-US"/>
        </w:rPr>
        <w:t xml:space="preserve"> г.</w:t>
      </w:r>
      <w:r w:rsidRPr="00E1425A">
        <w:rPr>
          <w:sz w:val="26"/>
          <w:szCs w:val="26"/>
          <w:lang w:eastAsia="en-US"/>
        </w:rPr>
        <w:t xml:space="preserve"> </w:t>
      </w:r>
    </w:p>
    <w:p w:rsidR="004A3F4C" w:rsidRPr="00A02498" w:rsidRDefault="004A3F4C" w:rsidP="007E6443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</w:t>
      </w:r>
    </w:p>
    <w:p w:rsidR="006806DC" w:rsidRPr="004E4144" w:rsidRDefault="006806DC" w:rsidP="006806DC">
      <w:pPr>
        <w:rPr>
          <w:lang w:eastAsia="en-US"/>
        </w:rPr>
      </w:pPr>
    </w:p>
    <w:p w:rsidR="006806DC" w:rsidRPr="006806DC" w:rsidRDefault="006806DC" w:rsidP="006806DC">
      <w:pPr>
        <w:rPr>
          <w:b/>
          <w:sz w:val="26"/>
          <w:szCs w:val="26"/>
          <w:lang w:eastAsia="en-US"/>
        </w:rPr>
      </w:pPr>
    </w:p>
    <w:p w:rsidR="006806DC" w:rsidRPr="006806DC" w:rsidRDefault="006806DC" w:rsidP="006806DC">
      <w:pPr>
        <w:ind w:firstLine="708"/>
        <w:jc w:val="center"/>
        <w:rPr>
          <w:b/>
          <w:sz w:val="26"/>
          <w:szCs w:val="26"/>
          <w:lang w:eastAsia="en-US"/>
        </w:rPr>
      </w:pPr>
      <w:r w:rsidRPr="006806DC">
        <w:rPr>
          <w:b/>
          <w:sz w:val="26"/>
          <w:szCs w:val="26"/>
          <w:lang w:eastAsia="en-US"/>
        </w:rPr>
        <w:t>Мониторинг организации деятельности Центра</w:t>
      </w:r>
      <w:bookmarkStart w:id="0" w:name="_GoBack"/>
      <w:bookmarkEnd w:id="0"/>
      <w:r w:rsidRPr="006806DC">
        <w:rPr>
          <w:b/>
          <w:sz w:val="26"/>
          <w:szCs w:val="26"/>
          <w:lang w:eastAsia="en-US"/>
        </w:rPr>
        <w:t xml:space="preserve"> «Точка роста»  </w:t>
      </w:r>
    </w:p>
    <w:p w:rsidR="006806DC" w:rsidRPr="006806DC" w:rsidRDefault="006806DC" w:rsidP="006806DC">
      <w:pPr>
        <w:ind w:firstLine="708"/>
        <w:jc w:val="center"/>
        <w:rPr>
          <w:b/>
          <w:sz w:val="26"/>
          <w:szCs w:val="26"/>
          <w:lang w:eastAsia="en-US"/>
        </w:rPr>
      </w:pPr>
      <w:r w:rsidRPr="006806DC">
        <w:rPr>
          <w:b/>
          <w:sz w:val="26"/>
          <w:szCs w:val="26"/>
          <w:lang w:eastAsia="en-US"/>
        </w:rPr>
        <w:t>на начало 2020/2021 учебного года.</w:t>
      </w:r>
    </w:p>
    <w:p w:rsidR="006806DC" w:rsidRPr="006806DC" w:rsidRDefault="006806DC" w:rsidP="006806DC">
      <w:pPr>
        <w:jc w:val="center"/>
        <w:rPr>
          <w:b/>
          <w:sz w:val="26"/>
          <w:szCs w:val="26"/>
          <w:lang w:eastAsia="en-US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276"/>
        <w:gridCol w:w="5245"/>
        <w:gridCol w:w="1021"/>
        <w:gridCol w:w="2806"/>
      </w:tblGrid>
      <w:tr w:rsidR="006806DC" w:rsidRPr="006806DC" w:rsidTr="00104D9F">
        <w:tc>
          <w:tcPr>
            <w:tcW w:w="1276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806DC">
              <w:rPr>
                <w:b/>
                <w:sz w:val="26"/>
                <w:szCs w:val="26"/>
                <w:lang w:eastAsia="en-US"/>
              </w:rPr>
              <w:t>№№</w:t>
            </w:r>
          </w:p>
        </w:tc>
        <w:tc>
          <w:tcPr>
            <w:tcW w:w="5245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b/>
                <w:sz w:val="26"/>
                <w:szCs w:val="26"/>
                <w:lang w:eastAsia="en-US"/>
              </w:rPr>
            </w:pPr>
            <w:r w:rsidRPr="006806DC">
              <w:rPr>
                <w:b/>
                <w:sz w:val="26"/>
                <w:szCs w:val="26"/>
                <w:lang w:eastAsia="en-US"/>
              </w:rPr>
              <w:t>Содержание работы</w:t>
            </w:r>
          </w:p>
        </w:tc>
        <w:tc>
          <w:tcPr>
            <w:tcW w:w="1021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b/>
                <w:sz w:val="26"/>
                <w:szCs w:val="26"/>
                <w:lang w:eastAsia="en-US"/>
              </w:rPr>
            </w:pPr>
            <w:r w:rsidRPr="006806DC">
              <w:rPr>
                <w:b/>
                <w:sz w:val="26"/>
                <w:szCs w:val="26"/>
                <w:lang w:eastAsia="en-US"/>
              </w:rPr>
              <w:t>Наличие – 2,  частично имеется – 1 отсутствие  - 0</w:t>
            </w:r>
          </w:p>
        </w:tc>
        <w:tc>
          <w:tcPr>
            <w:tcW w:w="2806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b/>
                <w:sz w:val="26"/>
                <w:szCs w:val="26"/>
                <w:lang w:eastAsia="en-US"/>
              </w:rPr>
            </w:pPr>
            <w:r w:rsidRPr="006806DC">
              <w:rPr>
                <w:b/>
                <w:sz w:val="26"/>
                <w:szCs w:val="26"/>
                <w:lang w:eastAsia="en-US"/>
              </w:rPr>
              <w:t>Подтверждающий  документ.</w:t>
            </w:r>
          </w:p>
        </w:tc>
      </w:tr>
      <w:tr w:rsidR="006806DC" w:rsidRPr="006806DC" w:rsidTr="00104D9F">
        <w:tc>
          <w:tcPr>
            <w:tcW w:w="1276" w:type="dxa"/>
          </w:tcPr>
          <w:p w:rsidR="006806DC" w:rsidRPr="006806DC" w:rsidRDefault="006806DC" w:rsidP="006806DC">
            <w:pPr>
              <w:pStyle w:val="a4"/>
              <w:numPr>
                <w:ilvl w:val="0"/>
                <w:numId w:val="14"/>
              </w:numPr>
              <w:tabs>
                <w:tab w:val="right" w:pos="935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Наличие нормативно-правовой документации:</w:t>
            </w:r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Приказ о создании Центра</w:t>
            </w:r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Приказ об утверждении Положения о Центре</w:t>
            </w:r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Приказ об утверждении штатного расписания</w:t>
            </w:r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Приказ об утверждении расписания работы Центра</w:t>
            </w:r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 xml:space="preserve">Приказ об утверждении списочного состава </w:t>
            </w:r>
            <w:proofErr w:type="gramStart"/>
            <w:r w:rsidRPr="006806DC">
              <w:rPr>
                <w:sz w:val="26"/>
                <w:szCs w:val="26"/>
                <w:lang w:eastAsia="en-US"/>
              </w:rPr>
              <w:t>обучающихся</w:t>
            </w:r>
            <w:proofErr w:type="gramEnd"/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Приказ об утверждении плана работы Центра</w:t>
            </w:r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План работы Центра</w:t>
            </w:r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Наличие на сайте ОО страницы «Точка роста»</w:t>
            </w:r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Размещение на странице сайта всей необходимой документации и информации</w:t>
            </w:r>
          </w:p>
        </w:tc>
        <w:tc>
          <w:tcPr>
            <w:tcW w:w="1021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806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806DC" w:rsidRPr="006806DC" w:rsidTr="00104D9F">
        <w:tc>
          <w:tcPr>
            <w:tcW w:w="1276" w:type="dxa"/>
          </w:tcPr>
          <w:p w:rsidR="006806DC" w:rsidRPr="006806DC" w:rsidRDefault="006806DC" w:rsidP="006806DC">
            <w:pPr>
              <w:pStyle w:val="a4"/>
              <w:numPr>
                <w:ilvl w:val="0"/>
                <w:numId w:val="14"/>
              </w:numPr>
              <w:tabs>
                <w:tab w:val="right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Укомплектованность кадрами Центров «Точка роста»</w:t>
            </w:r>
          </w:p>
        </w:tc>
        <w:tc>
          <w:tcPr>
            <w:tcW w:w="1021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06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</w:tr>
      <w:tr w:rsidR="006806DC" w:rsidRPr="006806DC" w:rsidTr="00104D9F">
        <w:tc>
          <w:tcPr>
            <w:tcW w:w="1276" w:type="dxa"/>
          </w:tcPr>
          <w:p w:rsidR="006806DC" w:rsidRPr="006806DC" w:rsidRDefault="006806DC" w:rsidP="006806DC">
            <w:pPr>
              <w:pStyle w:val="a4"/>
              <w:numPr>
                <w:ilvl w:val="0"/>
                <w:numId w:val="14"/>
              </w:numPr>
              <w:tabs>
                <w:tab w:val="right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Повышение квалификации педагогических работников, организующих работу центров.</w:t>
            </w:r>
          </w:p>
        </w:tc>
        <w:tc>
          <w:tcPr>
            <w:tcW w:w="1021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06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</w:tr>
      <w:tr w:rsidR="006806DC" w:rsidRPr="006806DC" w:rsidTr="00104D9F">
        <w:tc>
          <w:tcPr>
            <w:tcW w:w="1276" w:type="dxa"/>
          </w:tcPr>
          <w:p w:rsidR="006806DC" w:rsidRPr="006806DC" w:rsidRDefault="006806DC" w:rsidP="006806DC">
            <w:pPr>
              <w:pStyle w:val="a4"/>
              <w:numPr>
                <w:ilvl w:val="0"/>
                <w:numId w:val="14"/>
              </w:numPr>
              <w:tabs>
                <w:tab w:val="right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Утверждение  программ по предметным областям «Технология», «Математика и информатика», «Физическая культура и основы безопасности жизнедеятельности».</w:t>
            </w:r>
          </w:p>
        </w:tc>
        <w:tc>
          <w:tcPr>
            <w:tcW w:w="1021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06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</w:tr>
      <w:tr w:rsidR="006806DC" w:rsidRPr="006806DC" w:rsidTr="00104D9F">
        <w:tc>
          <w:tcPr>
            <w:tcW w:w="1276" w:type="dxa"/>
          </w:tcPr>
          <w:p w:rsidR="006806DC" w:rsidRPr="006806DC" w:rsidRDefault="006806DC" w:rsidP="006806DC">
            <w:pPr>
              <w:pStyle w:val="a4"/>
              <w:numPr>
                <w:ilvl w:val="0"/>
                <w:numId w:val="14"/>
              </w:numPr>
              <w:tabs>
                <w:tab w:val="right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 xml:space="preserve">Утверждение на  портале ПФДО </w:t>
            </w:r>
            <w:proofErr w:type="spellStart"/>
            <w:r w:rsidRPr="006806DC">
              <w:rPr>
                <w:sz w:val="26"/>
                <w:szCs w:val="26"/>
                <w:lang w:eastAsia="en-US"/>
              </w:rPr>
              <w:t>разноуровневых</w:t>
            </w:r>
            <w:proofErr w:type="spellEnd"/>
            <w:r w:rsidRPr="006806DC">
              <w:rPr>
                <w:sz w:val="26"/>
                <w:szCs w:val="26"/>
                <w:lang w:eastAsia="en-US"/>
              </w:rPr>
              <w:t xml:space="preserve"> общеобразовательных   программ дополнительного образования по направлениям</w:t>
            </w:r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- естественно научное</w:t>
            </w:r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lastRenderedPageBreak/>
              <w:t>- техническое</w:t>
            </w:r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- гуманитарное</w:t>
            </w:r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- шахматы</w:t>
            </w:r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- робототехника</w:t>
            </w:r>
          </w:p>
        </w:tc>
        <w:tc>
          <w:tcPr>
            <w:tcW w:w="1021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06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</w:tr>
      <w:tr w:rsidR="006806DC" w:rsidRPr="006806DC" w:rsidTr="00104D9F">
        <w:tc>
          <w:tcPr>
            <w:tcW w:w="1276" w:type="dxa"/>
          </w:tcPr>
          <w:p w:rsidR="006806DC" w:rsidRPr="006806DC" w:rsidRDefault="006806DC" w:rsidP="006806DC">
            <w:pPr>
              <w:pStyle w:val="a4"/>
              <w:numPr>
                <w:ilvl w:val="0"/>
                <w:numId w:val="14"/>
              </w:numPr>
              <w:tabs>
                <w:tab w:val="right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 xml:space="preserve">- количество </w:t>
            </w:r>
            <w:proofErr w:type="gramStart"/>
            <w:r w:rsidRPr="006806DC">
              <w:rPr>
                <w:sz w:val="26"/>
                <w:szCs w:val="26"/>
                <w:lang w:eastAsia="en-US"/>
              </w:rPr>
              <w:t>обучающихся</w:t>
            </w:r>
            <w:proofErr w:type="gramEnd"/>
            <w:r w:rsidRPr="006806DC">
              <w:rPr>
                <w:sz w:val="26"/>
                <w:szCs w:val="26"/>
                <w:lang w:eastAsia="en-US"/>
              </w:rPr>
              <w:t xml:space="preserve"> школы охваченных программами  дополнительного образования по направлениям:</w:t>
            </w:r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- естественнонаучное</w:t>
            </w:r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- техническое</w:t>
            </w:r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- гуманитарное</w:t>
            </w:r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- шахматы</w:t>
            </w:r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- робототехника</w:t>
            </w:r>
          </w:p>
        </w:tc>
        <w:tc>
          <w:tcPr>
            <w:tcW w:w="1021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06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</w:tr>
      <w:tr w:rsidR="006806DC" w:rsidRPr="006806DC" w:rsidTr="00104D9F">
        <w:tc>
          <w:tcPr>
            <w:tcW w:w="1276" w:type="dxa"/>
          </w:tcPr>
          <w:p w:rsidR="006806DC" w:rsidRPr="006806DC" w:rsidRDefault="006806DC" w:rsidP="00104D9F">
            <w:pPr>
              <w:tabs>
                <w:tab w:val="right" w:pos="9355"/>
              </w:tabs>
              <w:ind w:left="360"/>
              <w:jc w:val="center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45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- количество обучающихся сетевых школ,  охваченных программами  дополнительного образования по направлениям:</w:t>
            </w:r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-  естественнонаучное</w:t>
            </w:r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- техническое</w:t>
            </w:r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- гуманитарное</w:t>
            </w:r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- шахматы</w:t>
            </w:r>
          </w:p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- робототехника</w:t>
            </w:r>
          </w:p>
        </w:tc>
        <w:tc>
          <w:tcPr>
            <w:tcW w:w="1021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06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</w:tr>
      <w:tr w:rsidR="006806DC" w:rsidRPr="006806DC" w:rsidTr="00104D9F">
        <w:tc>
          <w:tcPr>
            <w:tcW w:w="1276" w:type="dxa"/>
          </w:tcPr>
          <w:p w:rsidR="006806DC" w:rsidRPr="006806DC" w:rsidRDefault="006806DC" w:rsidP="00104D9F">
            <w:pPr>
              <w:tabs>
                <w:tab w:val="right" w:pos="9355"/>
              </w:tabs>
              <w:ind w:left="360"/>
              <w:jc w:val="center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45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 xml:space="preserve">Охват  внеурочной деятельностью </w:t>
            </w:r>
            <w:proofErr w:type="gramStart"/>
            <w:r w:rsidRPr="006806DC">
              <w:rPr>
                <w:sz w:val="26"/>
                <w:szCs w:val="26"/>
                <w:lang w:eastAsia="en-US"/>
              </w:rPr>
              <w:t>обучающихся</w:t>
            </w:r>
            <w:proofErr w:type="gramEnd"/>
            <w:r w:rsidRPr="006806DC">
              <w:rPr>
                <w:sz w:val="26"/>
                <w:szCs w:val="26"/>
                <w:lang w:eastAsia="en-US"/>
              </w:rPr>
              <w:t xml:space="preserve"> в каникулярное время</w:t>
            </w:r>
          </w:p>
        </w:tc>
        <w:tc>
          <w:tcPr>
            <w:tcW w:w="1021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06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</w:tr>
      <w:tr w:rsidR="006806DC" w:rsidRPr="006806DC" w:rsidTr="00104D9F">
        <w:tc>
          <w:tcPr>
            <w:tcW w:w="1276" w:type="dxa"/>
          </w:tcPr>
          <w:p w:rsidR="006806DC" w:rsidRPr="006806DC" w:rsidRDefault="006806DC" w:rsidP="00104D9F">
            <w:pPr>
              <w:tabs>
                <w:tab w:val="right" w:pos="9355"/>
              </w:tabs>
              <w:ind w:left="360"/>
              <w:jc w:val="center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245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Привлечение родителей к реализации программ дополнительного образования.</w:t>
            </w:r>
          </w:p>
        </w:tc>
        <w:tc>
          <w:tcPr>
            <w:tcW w:w="1021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06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</w:tr>
      <w:tr w:rsidR="006806DC" w:rsidRPr="006806DC" w:rsidTr="00104D9F">
        <w:tc>
          <w:tcPr>
            <w:tcW w:w="1276" w:type="dxa"/>
          </w:tcPr>
          <w:p w:rsidR="006806DC" w:rsidRPr="006806DC" w:rsidRDefault="006806DC" w:rsidP="00104D9F">
            <w:pPr>
              <w:tabs>
                <w:tab w:val="right" w:pos="9355"/>
              </w:tabs>
              <w:ind w:left="360"/>
              <w:jc w:val="center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245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Использование оборудования «Точек роста» для исследовательской деятельности, подготовки к олимпиадам и  конкурсам.</w:t>
            </w:r>
          </w:p>
        </w:tc>
        <w:tc>
          <w:tcPr>
            <w:tcW w:w="1021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06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</w:tr>
      <w:tr w:rsidR="006806DC" w:rsidRPr="006806DC" w:rsidTr="00104D9F">
        <w:tc>
          <w:tcPr>
            <w:tcW w:w="1276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5245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Информационное освещение деятельности  центров «Точек роста»  на официальном интернет – портале образовательной организации и СМИ</w:t>
            </w:r>
          </w:p>
        </w:tc>
        <w:tc>
          <w:tcPr>
            <w:tcW w:w="1021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06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</w:tr>
      <w:tr w:rsidR="006806DC" w:rsidRPr="006806DC" w:rsidTr="00104D9F">
        <w:tc>
          <w:tcPr>
            <w:tcW w:w="1276" w:type="dxa"/>
          </w:tcPr>
          <w:p w:rsidR="006806DC" w:rsidRPr="006806DC" w:rsidRDefault="006806DC" w:rsidP="00104D9F">
            <w:pPr>
              <w:tabs>
                <w:tab w:val="right" w:pos="9355"/>
              </w:tabs>
              <w:ind w:left="360"/>
              <w:jc w:val="center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245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Наличие договора о сетевом взаимодействии</w:t>
            </w:r>
          </w:p>
        </w:tc>
        <w:tc>
          <w:tcPr>
            <w:tcW w:w="1021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06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</w:tr>
      <w:tr w:rsidR="006806DC" w:rsidRPr="006806DC" w:rsidTr="00104D9F">
        <w:tc>
          <w:tcPr>
            <w:tcW w:w="1276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5245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Проведение Центрами конкурсов, соревнований для шко</w:t>
            </w:r>
            <w:proofErr w:type="gramStart"/>
            <w:r w:rsidRPr="006806DC">
              <w:rPr>
                <w:sz w:val="26"/>
                <w:szCs w:val="26"/>
                <w:lang w:eastAsia="en-US"/>
              </w:rPr>
              <w:t>л-</w:t>
            </w:r>
            <w:proofErr w:type="gramEnd"/>
            <w:r w:rsidRPr="006806DC">
              <w:rPr>
                <w:sz w:val="26"/>
                <w:szCs w:val="26"/>
                <w:lang w:eastAsia="en-US"/>
              </w:rPr>
              <w:t xml:space="preserve"> партнеров</w:t>
            </w:r>
          </w:p>
        </w:tc>
        <w:tc>
          <w:tcPr>
            <w:tcW w:w="1021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06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</w:tr>
      <w:tr w:rsidR="006806DC" w:rsidRPr="006806DC" w:rsidTr="00104D9F">
        <w:tc>
          <w:tcPr>
            <w:tcW w:w="1276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  <w:r w:rsidRPr="006806DC">
              <w:rPr>
                <w:sz w:val="26"/>
                <w:szCs w:val="26"/>
                <w:lang w:eastAsia="en-US"/>
              </w:rPr>
              <w:t>Итого: 26</w:t>
            </w:r>
          </w:p>
        </w:tc>
        <w:tc>
          <w:tcPr>
            <w:tcW w:w="1021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06" w:type="dxa"/>
          </w:tcPr>
          <w:p w:rsidR="006806DC" w:rsidRPr="006806DC" w:rsidRDefault="006806DC" w:rsidP="00104D9F">
            <w:pPr>
              <w:pStyle w:val="a4"/>
              <w:tabs>
                <w:tab w:val="right" w:pos="9355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</w:tr>
    </w:tbl>
    <w:p w:rsidR="006806DC" w:rsidRPr="006806DC" w:rsidRDefault="006806DC" w:rsidP="006806DC">
      <w:pPr>
        <w:tabs>
          <w:tab w:val="right" w:pos="9355"/>
        </w:tabs>
        <w:rPr>
          <w:b/>
          <w:sz w:val="26"/>
          <w:szCs w:val="26"/>
          <w:lang w:eastAsia="en-US"/>
        </w:rPr>
      </w:pPr>
    </w:p>
    <w:p w:rsidR="005204C2" w:rsidRPr="006A6792" w:rsidRDefault="005204C2" w:rsidP="007E6443">
      <w:pPr>
        <w:tabs>
          <w:tab w:val="right" w:pos="9355"/>
        </w:tabs>
        <w:jc w:val="both"/>
        <w:rPr>
          <w:b/>
          <w:sz w:val="26"/>
          <w:szCs w:val="26"/>
          <w:lang w:eastAsia="en-US"/>
        </w:rPr>
      </w:pPr>
      <w:r w:rsidRPr="006A6792">
        <w:rPr>
          <w:b/>
          <w:sz w:val="26"/>
          <w:szCs w:val="26"/>
          <w:lang w:eastAsia="en-US"/>
        </w:rPr>
        <w:tab/>
      </w:r>
    </w:p>
    <w:sectPr w:rsidR="005204C2" w:rsidRPr="006A6792" w:rsidSect="00B37A1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F34"/>
    <w:multiLevelType w:val="hybridMultilevel"/>
    <w:tmpl w:val="0C80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090D"/>
    <w:multiLevelType w:val="hybridMultilevel"/>
    <w:tmpl w:val="D9BA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521E4"/>
    <w:multiLevelType w:val="multilevel"/>
    <w:tmpl w:val="ABAA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C3D5E"/>
    <w:multiLevelType w:val="multilevel"/>
    <w:tmpl w:val="58901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D16F59"/>
    <w:multiLevelType w:val="hybridMultilevel"/>
    <w:tmpl w:val="AE30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5235B"/>
    <w:multiLevelType w:val="hybridMultilevel"/>
    <w:tmpl w:val="3BC2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527A"/>
    <w:multiLevelType w:val="hybridMultilevel"/>
    <w:tmpl w:val="615C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C3266"/>
    <w:multiLevelType w:val="hybridMultilevel"/>
    <w:tmpl w:val="1534EEB2"/>
    <w:lvl w:ilvl="0" w:tplc="A4A02A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16E08"/>
    <w:multiLevelType w:val="hybridMultilevel"/>
    <w:tmpl w:val="A7C6D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31236F"/>
    <w:multiLevelType w:val="hybridMultilevel"/>
    <w:tmpl w:val="2440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77B60"/>
    <w:multiLevelType w:val="hybridMultilevel"/>
    <w:tmpl w:val="3FF298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8242B"/>
    <w:multiLevelType w:val="hybridMultilevel"/>
    <w:tmpl w:val="E9D0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52544"/>
    <w:multiLevelType w:val="hybridMultilevel"/>
    <w:tmpl w:val="BF2691BA"/>
    <w:lvl w:ilvl="0" w:tplc="F9E463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922"/>
    <w:rsid w:val="00011464"/>
    <w:rsid w:val="00011C35"/>
    <w:rsid w:val="00083EDD"/>
    <w:rsid w:val="000B7311"/>
    <w:rsid w:val="000D3582"/>
    <w:rsid w:val="00136A38"/>
    <w:rsid w:val="00147CD7"/>
    <w:rsid w:val="001B047A"/>
    <w:rsid w:val="001C1578"/>
    <w:rsid w:val="001F2BD7"/>
    <w:rsid w:val="0020226D"/>
    <w:rsid w:val="00222B4A"/>
    <w:rsid w:val="00245539"/>
    <w:rsid w:val="0025128A"/>
    <w:rsid w:val="00254A8A"/>
    <w:rsid w:val="0028088E"/>
    <w:rsid w:val="002E17A9"/>
    <w:rsid w:val="002E7BF2"/>
    <w:rsid w:val="002F61D1"/>
    <w:rsid w:val="00311698"/>
    <w:rsid w:val="003203AE"/>
    <w:rsid w:val="00346922"/>
    <w:rsid w:val="003A235A"/>
    <w:rsid w:val="003C5005"/>
    <w:rsid w:val="003D434D"/>
    <w:rsid w:val="0047413D"/>
    <w:rsid w:val="0048125F"/>
    <w:rsid w:val="00483BEB"/>
    <w:rsid w:val="004A3F4C"/>
    <w:rsid w:val="004A54A1"/>
    <w:rsid w:val="004B2019"/>
    <w:rsid w:val="004E43E5"/>
    <w:rsid w:val="004E6C7C"/>
    <w:rsid w:val="005042B5"/>
    <w:rsid w:val="005204C2"/>
    <w:rsid w:val="00525F19"/>
    <w:rsid w:val="00534C08"/>
    <w:rsid w:val="005A4F5B"/>
    <w:rsid w:val="005C4C83"/>
    <w:rsid w:val="005C4E55"/>
    <w:rsid w:val="00657E1B"/>
    <w:rsid w:val="006806DC"/>
    <w:rsid w:val="00697E99"/>
    <w:rsid w:val="006A6792"/>
    <w:rsid w:val="006C0548"/>
    <w:rsid w:val="006E71DE"/>
    <w:rsid w:val="007006A5"/>
    <w:rsid w:val="007063C9"/>
    <w:rsid w:val="00721BE1"/>
    <w:rsid w:val="007357AE"/>
    <w:rsid w:val="0077381A"/>
    <w:rsid w:val="0079516C"/>
    <w:rsid w:val="007B0E5D"/>
    <w:rsid w:val="007B185B"/>
    <w:rsid w:val="007B4945"/>
    <w:rsid w:val="007E6443"/>
    <w:rsid w:val="007F1518"/>
    <w:rsid w:val="00835589"/>
    <w:rsid w:val="00841CF5"/>
    <w:rsid w:val="00872714"/>
    <w:rsid w:val="008C13F8"/>
    <w:rsid w:val="008D05FE"/>
    <w:rsid w:val="00987DA7"/>
    <w:rsid w:val="009A7A13"/>
    <w:rsid w:val="00A02498"/>
    <w:rsid w:val="00A05062"/>
    <w:rsid w:val="00A10A20"/>
    <w:rsid w:val="00A17A8D"/>
    <w:rsid w:val="00A40139"/>
    <w:rsid w:val="00A51782"/>
    <w:rsid w:val="00A51C4F"/>
    <w:rsid w:val="00A71632"/>
    <w:rsid w:val="00AE24C6"/>
    <w:rsid w:val="00B2108E"/>
    <w:rsid w:val="00B26A1E"/>
    <w:rsid w:val="00B37A19"/>
    <w:rsid w:val="00B4794C"/>
    <w:rsid w:val="00B515C8"/>
    <w:rsid w:val="00B66288"/>
    <w:rsid w:val="00BA2F21"/>
    <w:rsid w:val="00BF2DA3"/>
    <w:rsid w:val="00C14C73"/>
    <w:rsid w:val="00C63303"/>
    <w:rsid w:val="00C91B2B"/>
    <w:rsid w:val="00D22D1C"/>
    <w:rsid w:val="00D726EC"/>
    <w:rsid w:val="00DD5742"/>
    <w:rsid w:val="00DD754D"/>
    <w:rsid w:val="00E1425A"/>
    <w:rsid w:val="00E324F1"/>
    <w:rsid w:val="00E8465D"/>
    <w:rsid w:val="00EF6BA2"/>
    <w:rsid w:val="00F03201"/>
    <w:rsid w:val="00F406BE"/>
    <w:rsid w:val="00F91050"/>
    <w:rsid w:val="00FE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782"/>
    <w:pPr>
      <w:ind w:left="720"/>
      <w:contextualSpacing/>
    </w:pPr>
  </w:style>
  <w:style w:type="paragraph" w:styleId="a5">
    <w:name w:val="No Spacing"/>
    <w:uiPriority w:val="1"/>
    <w:qFormat/>
    <w:rsid w:val="004A3F4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A3F4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A3F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AE45-9015-4206-A6E4-D7CEA677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ы</cp:lastModifiedBy>
  <cp:revision>3</cp:revision>
  <cp:lastPrinted>2020-10-09T12:18:00Z</cp:lastPrinted>
  <dcterms:created xsi:type="dcterms:W3CDTF">2020-10-09T12:10:00Z</dcterms:created>
  <dcterms:modified xsi:type="dcterms:W3CDTF">2020-10-09T12:21:00Z</dcterms:modified>
</cp:coreProperties>
</file>